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CF" w:rsidRPr="005474CF" w:rsidRDefault="005474CF" w:rsidP="005474CF">
      <w:pPr>
        <w:pStyle w:val="1"/>
        <w:spacing w:before="0" w:beforeAutospacing="0" w:after="0" w:afterAutospacing="0"/>
        <w:jc w:val="right"/>
        <w:textAlignment w:val="baseline"/>
        <w:rPr>
          <w:bCs w:val="0"/>
          <w:color w:val="000000"/>
          <w:sz w:val="32"/>
          <w:szCs w:val="32"/>
          <w:u w:val="single"/>
        </w:rPr>
      </w:pPr>
      <w:r w:rsidRPr="005474CF">
        <w:rPr>
          <w:bCs w:val="0"/>
          <w:color w:val="000000"/>
          <w:sz w:val="32"/>
          <w:szCs w:val="32"/>
          <w:u w:val="single"/>
        </w:rPr>
        <w:t>Внимание! Автомобиль!</w:t>
      </w: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2"/>
          <w:szCs w:val="32"/>
        </w:rPr>
      </w:pPr>
      <w:r w:rsidRPr="005474CF">
        <w:rPr>
          <w:b/>
          <w:bCs/>
          <w:color w:val="333333"/>
          <w:sz w:val="32"/>
          <w:szCs w:val="32"/>
          <w:bdr w:val="none" w:sz="0" w:space="0" w:color="auto" w:frame="1"/>
        </w:rPr>
        <w:t>Уважаемые родители!</w:t>
      </w: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2"/>
          <w:szCs w:val="32"/>
        </w:rPr>
      </w:pPr>
      <w:r w:rsidRPr="005474CF">
        <w:rPr>
          <w:b/>
          <w:bCs/>
          <w:color w:val="333333"/>
          <w:sz w:val="32"/>
          <w:szCs w:val="32"/>
          <w:bdr w:val="none" w:sz="0" w:space="0" w:color="auto" w:frame="1"/>
        </w:rPr>
        <w:t>Уважаемые участники дорожного движения!</w:t>
      </w: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5474CF">
        <w:rPr>
          <w:b/>
          <w:color w:val="333333"/>
          <w:sz w:val="28"/>
          <w:szCs w:val="28"/>
        </w:rPr>
        <w:t>Что нужно сделать, чтобы обеспечить безопасность детей на дорогах?</w:t>
      </w:r>
    </w:p>
    <w:p w:rsid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32"/>
          <w:szCs w:val="32"/>
          <w:bdr w:val="none" w:sz="0" w:space="0" w:color="auto" w:frame="1"/>
        </w:rPr>
      </w:pP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b/>
          <w:bCs/>
          <w:color w:val="333333"/>
          <w:sz w:val="32"/>
          <w:szCs w:val="32"/>
          <w:bdr w:val="none" w:sz="0" w:space="0" w:color="auto" w:frame="1"/>
        </w:rPr>
        <w:t>ВОДИТЕЛЯМ:</w:t>
      </w: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оборудовать автомобили детскими удерживающими устройствами и детскими креслами;</w:t>
      </w:r>
    </w:p>
    <w:p w:rsidR="005474CF" w:rsidRPr="005474CF" w:rsidRDefault="005474CF" w:rsidP="005474CF">
      <w:pPr>
        <w:pStyle w:val="a3"/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соблюдать скоростной режим и дистанцию в пути следования;</w:t>
      </w:r>
    </w:p>
    <w:p w:rsidR="005474CF" w:rsidRPr="005474CF" w:rsidRDefault="005474CF" w:rsidP="005474CF">
      <w:pPr>
        <w:pStyle w:val="a3"/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останавливаться перед пешеходным переходом и пропускать пешеходов;</w:t>
      </w:r>
    </w:p>
    <w:p w:rsidR="005474CF" w:rsidRPr="005474CF" w:rsidRDefault="005474CF" w:rsidP="005474CF">
      <w:pPr>
        <w:pStyle w:val="a3"/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во время движения не пользоваться мобильными телефонами, за рулем автомобиля быть внимательными;</w:t>
      </w:r>
    </w:p>
    <w:p w:rsidR="005474CF" w:rsidRPr="005474CF" w:rsidRDefault="005474CF" w:rsidP="005474CF">
      <w:pPr>
        <w:pStyle w:val="a3"/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обязательно пользоваться ремнями безопасности.</w:t>
      </w: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b/>
          <w:bCs/>
          <w:color w:val="333333"/>
          <w:sz w:val="32"/>
          <w:szCs w:val="32"/>
          <w:bdr w:val="none" w:sz="0" w:space="0" w:color="auto" w:frame="1"/>
        </w:rPr>
        <w:t>ПЕШЕХОДАМ:</w:t>
      </w: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переходить проезжую часть дороги по пешеходному переходу, на зеленый сигнал светофора;</w:t>
      </w:r>
    </w:p>
    <w:p w:rsidR="005474CF" w:rsidRPr="005474CF" w:rsidRDefault="005474CF" w:rsidP="005474CF">
      <w:pPr>
        <w:pStyle w:val="a3"/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не перебегать дорогу перед близко идущим транспортом и в неустановленном месте;</w:t>
      </w:r>
    </w:p>
    <w:p w:rsidR="005474CF" w:rsidRPr="005474CF" w:rsidRDefault="005474CF" w:rsidP="005474CF">
      <w:pPr>
        <w:pStyle w:val="a3"/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при переходе дороги не пользоваться мобильными телефонами, быть внимательными и осторожными.</w:t>
      </w: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b/>
          <w:bCs/>
          <w:color w:val="333333"/>
          <w:sz w:val="32"/>
          <w:szCs w:val="32"/>
          <w:bdr w:val="none" w:sz="0" w:space="0" w:color="auto" w:frame="1"/>
        </w:rPr>
        <w:t>РОДИТЕЛЯМ:</w:t>
      </w: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обучать своих детей навыкам безопасного поведения на дорогах; правильному и безопасному переходу улиц и дорог;</w:t>
      </w:r>
    </w:p>
    <w:p w:rsidR="005474CF" w:rsidRPr="005474CF" w:rsidRDefault="005474CF" w:rsidP="0054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ежедневно напоминать детям о важности и серьезности соблюдения правил дорожного движения;</w:t>
      </w:r>
    </w:p>
    <w:p w:rsidR="005474CF" w:rsidRPr="005474CF" w:rsidRDefault="005474CF" w:rsidP="005474CF">
      <w:pPr>
        <w:pStyle w:val="a3"/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 xml:space="preserve">- прежде чем купить ребенку велосипед, скутер, мопед, роликовые коньки, </w:t>
      </w:r>
      <w:proofErr w:type="spellStart"/>
      <w:r w:rsidRPr="005474CF">
        <w:rPr>
          <w:color w:val="333333"/>
          <w:sz w:val="32"/>
          <w:szCs w:val="32"/>
        </w:rPr>
        <w:t>скейт</w:t>
      </w:r>
      <w:proofErr w:type="spellEnd"/>
      <w:r w:rsidRPr="005474CF">
        <w:rPr>
          <w:color w:val="333333"/>
          <w:sz w:val="32"/>
          <w:szCs w:val="32"/>
        </w:rPr>
        <w:t>, научите его правилам езды, выберите самое безопасное место для этого;</w:t>
      </w:r>
    </w:p>
    <w:p w:rsidR="005474CF" w:rsidRPr="005474CF" w:rsidRDefault="005474CF" w:rsidP="005474CF">
      <w:pPr>
        <w:pStyle w:val="a3"/>
        <w:shd w:val="clear" w:color="auto" w:fill="FFFFFF"/>
        <w:jc w:val="both"/>
        <w:textAlignment w:val="baseline"/>
        <w:rPr>
          <w:color w:val="333333"/>
          <w:sz w:val="32"/>
          <w:szCs w:val="32"/>
        </w:rPr>
      </w:pPr>
      <w:r w:rsidRPr="005474CF">
        <w:rPr>
          <w:color w:val="333333"/>
          <w:sz w:val="32"/>
          <w:szCs w:val="32"/>
        </w:rPr>
        <w:t>- не забудьте оборудовать автомобиль детскими  удерживающими устройствами или детским креслом;</w:t>
      </w:r>
    </w:p>
    <w:p w:rsidR="00000000" w:rsidRPr="005474CF" w:rsidRDefault="005474CF">
      <w:pPr>
        <w:rPr>
          <w:rFonts w:ascii="Times New Roman" w:hAnsi="Times New Roman" w:cs="Times New Roman"/>
          <w:sz w:val="32"/>
          <w:szCs w:val="32"/>
        </w:rPr>
      </w:pPr>
    </w:p>
    <w:sectPr w:rsidR="00000000" w:rsidRPr="005474CF" w:rsidSect="00547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474CF"/>
    <w:rsid w:val="0054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2014-09-17T09:06:00Z</dcterms:created>
  <dcterms:modified xsi:type="dcterms:W3CDTF">2014-09-17T09:09:00Z</dcterms:modified>
</cp:coreProperties>
</file>