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A7" w:rsidRDefault="00121242">
      <w:pPr>
        <w:pStyle w:val="P15"/>
        <w:jc w:val="righ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ОБРАЗЕЦ ДОГОВОРА</w:t>
      </w:r>
    </w:p>
    <w:p w:rsidR="000D0E1C" w:rsidRPr="00342272" w:rsidRDefault="000D0E1C" w:rsidP="000D0E1C">
      <w:pPr>
        <w:pStyle w:val="P15"/>
        <w:rPr>
          <w:rFonts w:ascii="Times New Roman" w:hAnsi="Times New Roman" w:cs="Times New Roman"/>
        </w:rPr>
      </w:pPr>
      <w:r w:rsidRPr="00342272">
        <w:rPr>
          <w:rStyle w:val="T5"/>
          <w:rFonts w:ascii="Times New Roman" w:hAnsi="Times New Roman" w:cs="Times New Roman"/>
          <w:sz w:val="28"/>
          <w:szCs w:val="28"/>
        </w:rPr>
        <w:t>Д</w:t>
      </w:r>
      <w:r w:rsidRPr="00342272">
        <w:rPr>
          <w:rStyle w:val="T6"/>
          <w:rFonts w:ascii="Times New Roman" w:hAnsi="Times New Roman" w:cs="Times New Roman"/>
          <w:sz w:val="28"/>
          <w:szCs w:val="28"/>
        </w:rPr>
        <w:t>оговор № ______</w:t>
      </w:r>
    </w:p>
    <w:p w:rsidR="000D0E1C" w:rsidRPr="00342272" w:rsidRDefault="000D0E1C" w:rsidP="000D0E1C">
      <w:pPr>
        <w:pStyle w:val="P15"/>
        <w:rPr>
          <w:rFonts w:ascii="Times New Roman" w:hAnsi="Times New Roman" w:cs="Times New Roman"/>
        </w:rPr>
      </w:pPr>
      <w:r w:rsidRPr="00342272">
        <w:rPr>
          <w:rStyle w:val="T6"/>
          <w:rFonts w:ascii="Times New Roman" w:hAnsi="Times New Roman" w:cs="Times New Roman"/>
          <w:sz w:val="28"/>
          <w:szCs w:val="28"/>
        </w:rPr>
        <w:t xml:space="preserve">об образовании на </w:t>
      </w:r>
      <w:proofErr w:type="gramStart"/>
      <w:r w:rsidRPr="00342272">
        <w:rPr>
          <w:rStyle w:val="T6"/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342272">
        <w:rPr>
          <w:rStyle w:val="T6"/>
          <w:rFonts w:ascii="Times New Roman" w:hAnsi="Times New Roman" w:cs="Times New Roman"/>
          <w:sz w:val="28"/>
          <w:szCs w:val="28"/>
        </w:rPr>
        <w:t xml:space="preserve"> по дополнительным образовательным программам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  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3"/>
          <w:rFonts w:ascii="Times New Roman" w:hAnsi="Times New Roman" w:cs="Times New Roman"/>
          <w:sz w:val="28"/>
          <w:szCs w:val="28"/>
        </w:rPr>
        <w:t>г. Кирсанов</w:t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ab/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ab/>
        <w:t xml:space="preserve">                 "____" __________ </w:t>
      </w:r>
      <w:r w:rsidRPr="00342272">
        <w:rPr>
          <w:rStyle w:val="T3"/>
          <w:rFonts w:ascii="Times New Roman" w:hAnsi="Times New Roman" w:cs="Times New Roman"/>
          <w:sz w:val="28"/>
          <w:szCs w:val="28"/>
        </w:rPr>
        <w:t xml:space="preserve">20__ </w:t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>г.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16"/>
          <w:szCs w:val="16"/>
        </w:rPr>
        <w:t>(место заключения договора)                                                                                                                           (дата заключения договора)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        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hAnsi="Times New Roman" w:cs="Times New Roman"/>
        </w:rPr>
      </w:pPr>
      <w:proofErr w:type="gramStart"/>
      <w:r w:rsidRPr="00342272">
        <w:rPr>
          <w:rStyle w:val="T3"/>
          <w:rFonts w:ascii="Times New Roman" w:hAnsi="Times New Roman" w:cs="Times New Roman"/>
          <w:sz w:val="28"/>
          <w:szCs w:val="28"/>
        </w:rPr>
        <w:t xml:space="preserve">Муниципальное  бюджетное общеобразовательное учреждение  «Основная                      </w:t>
      </w:r>
      <w:r w:rsidRPr="00342272">
        <w:rPr>
          <w:rFonts w:ascii="Times New Roman" w:hAnsi="Times New Roman" w:cs="Times New Roman"/>
          <w:sz w:val="16"/>
          <w:szCs w:val="16"/>
        </w:rPr>
        <w:t>(полное наименование и фирменное наименование (при наличии) организации, осуществляющей образовательную</w:t>
      </w:r>
      <w:proofErr w:type="gramEnd"/>
    </w:p>
    <w:p w:rsidR="000D0E1C" w:rsidRPr="00342272" w:rsidRDefault="000D0E1C" w:rsidP="000D0E1C">
      <w:pPr>
        <w:pStyle w:val="P16"/>
        <w:jc w:val="both"/>
        <w:rPr>
          <w:rStyle w:val="T3"/>
          <w:rFonts w:ascii="Times New Roman" w:hAnsi="Times New Roman" w:cs="Times New Roman"/>
          <w:sz w:val="28"/>
          <w:szCs w:val="28"/>
        </w:rPr>
      </w:pPr>
      <w:proofErr w:type="gramStart"/>
      <w:r w:rsidRPr="00342272">
        <w:rPr>
          <w:rStyle w:val="T3"/>
          <w:rFonts w:ascii="Times New Roman" w:hAnsi="Times New Roman" w:cs="Times New Roman"/>
          <w:sz w:val="28"/>
          <w:szCs w:val="28"/>
        </w:rPr>
        <w:t xml:space="preserve">общеобразовательная школа» города Кирсанова Тамбовской области (далее - МБОУ </w:t>
      </w:r>
      <w:proofErr w:type="gramEnd"/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16"/>
          <w:szCs w:val="16"/>
        </w:rPr>
        <w:t xml:space="preserve">деятельность по дополнительным образовательным </w:t>
      </w:r>
      <w:r w:rsidRPr="00342272">
        <w:rPr>
          <w:rStyle w:val="T3"/>
          <w:rFonts w:ascii="Times New Roman" w:hAnsi="Times New Roman" w:cs="Times New Roman"/>
          <w:sz w:val="16"/>
          <w:szCs w:val="16"/>
        </w:rPr>
        <w:t>программам)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proofErr w:type="gramStart"/>
      <w:r w:rsidRPr="00342272">
        <w:rPr>
          <w:rStyle w:val="T3"/>
          <w:rFonts w:ascii="Times New Roman" w:hAnsi="Times New Roman" w:cs="Times New Roman"/>
          <w:sz w:val="28"/>
          <w:szCs w:val="28"/>
        </w:rPr>
        <w:t xml:space="preserve">«ООШ» города Кирсанова Тамбовской области), осуществляющее образовательную деятельность </w:t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на основании бессрочной лицензии от «26» мая 2015 года, № 0000428, серия 68Л01, регистрационный номер 18/102,  </w:t>
      </w:r>
      <w:proofErr w:type="gramEnd"/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  <w:sz w:val="14"/>
          <w:szCs w:val="16"/>
        </w:rPr>
      </w:pPr>
      <w:r w:rsidRPr="00342272">
        <w:rPr>
          <w:rFonts w:ascii="Times New Roman" w:hAnsi="Times New Roman" w:cs="Times New Roman"/>
          <w:sz w:val="16"/>
          <w:szCs w:val="16"/>
        </w:rPr>
        <w:t>(дата и номер лицензии)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выданной управлением образования и науки Тамбовской области,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  <w:sz w:val="14"/>
          <w:szCs w:val="16"/>
        </w:rPr>
      </w:pPr>
      <w:r w:rsidRPr="00342272">
        <w:rPr>
          <w:rFonts w:ascii="Times New Roman" w:hAnsi="Times New Roman" w:cs="Times New Roman"/>
          <w:sz w:val="16"/>
          <w:szCs w:val="16"/>
        </w:rPr>
        <w:t>(наименование лицензирующего органа)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именуемое в дальнейшем «Исполнитель», в лице  ________________________________________________________________________, 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16"/>
          <w:szCs w:val="16"/>
        </w:rPr>
        <w:t>(наименование должности, фамилия, имя, отчество (при наличии) представителя Исполнителя)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  <w:sz w:val="14"/>
          <w:szCs w:val="16"/>
          <w:u w:val="single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действующего на основании Устава МБОУ  «ООШ» города Кирсанова Тамбовской области, утверждённого постановлением администрации города Кирсанова от 16 </w:t>
      </w:r>
      <w:r w:rsidRPr="00342272">
        <w:rPr>
          <w:rFonts w:ascii="Times New Roman" w:hAnsi="Times New Roman" w:cs="Times New Roman"/>
          <w:sz w:val="16"/>
          <w:szCs w:val="16"/>
        </w:rPr>
        <w:t>(реквизиты документа, удостоверяющего полномочия представителя Исполнителя)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марта 2015 года №284,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и _______________________________________________________________________,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16"/>
          <w:szCs w:val="16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28"/>
          <w:szCs w:val="28"/>
        </w:rPr>
        <w:t>именуемы</w:t>
      </w:r>
      <w:proofErr w:type="gramStart"/>
      <w:r w:rsidRPr="00342272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34227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342272">
        <w:rPr>
          <w:rFonts w:ascii="Times New Roman" w:hAnsi="Times New Roman" w:cs="Times New Roman"/>
          <w:sz w:val="28"/>
          <w:szCs w:val="28"/>
        </w:rPr>
        <w:t xml:space="preserve">) в дальнейшем «Заказчик», действующий в интересах несовершеннолетнего 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16"/>
          <w:szCs w:val="16"/>
        </w:rPr>
        <w:t>(фамилия, имя, отчество (при наличии) лица, зачисляемого на обучение)</w:t>
      </w:r>
      <w:r w:rsidRPr="003422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</w:rPr>
      </w:pPr>
      <w:r w:rsidRPr="00342272">
        <w:rPr>
          <w:rFonts w:ascii="Times New Roman" w:hAnsi="Times New Roman" w:cs="Times New Roman"/>
          <w:sz w:val="28"/>
          <w:szCs w:val="28"/>
        </w:rPr>
        <w:t>именуемог</w:t>
      </w:r>
      <w:proofErr w:type="gramStart"/>
      <w:r w:rsidRPr="00342272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342272">
        <w:rPr>
          <w:rFonts w:ascii="Times New Roman" w:hAnsi="Times New Roman" w:cs="Times New Roman"/>
          <w:sz w:val="28"/>
          <w:szCs w:val="28"/>
        </w:rPr>
        <w:t>ой) в дальнейшем «Обучающийся» совместно именуемые Стороны, заключили в соответствии с Гражданским кодексом РФ, Законом РФ «О защите прав потребителей», ФЗ «Об образовании в РФ», а также Правилами оказания платных образовательных услуг, утверждёнными постановлением Правительства РФ от 15 августа 2013 года №706 «Об утверждении Правил оказания платных образовательных услуг» настоящий Договор о нижеследующем:</w:t>
      </w: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 </w:t>
      </w:r>
    </w:p>
    <w:p w:rsidR="000D0E1C" w:rsidRPr="00342272" w:rsidRDefault="000D0E1C" w:rsidP="000D0E1C">
      <w:pPr>
        <w:pStyle w:val="P17"/>
        <w:jc w:val="center"/>
        <w:rPr>
          <w:rFonts w:ascii="Times New Roman" w:hAnsi="Times New Roman" w:cs="Times New Roman"/>
        </w:rPr>
      </w:pPr>
      <w:r w:rsidRPr="00342272">
        <w:rPr>
          <w:rStyle w:val="T6"/>
          <w:rFonts w:ascii="Times New Roman" w:hAnsi="Times New Roman" w:cs="Times New Roman"/>
          <w:sz w:val="28"/>
          <w:szCs w:val="28"/>
        </w:rPr>
        <w:t>1. Предмет договора</w:t>
      </w:r>
    </w:p>
    <w:p w:rsidR="000D0E1C" w:rsidRPr="00342272" w:rsidRDefault="000D0E1C" w:rsidP="000D0E1C">
      <w:pPr>
        <w:pStyle w:val="P17"/>
        <w:ind w:firstLine="720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1.1. Исполнитель                    обязуется предоставить образовательную услугу, а  Заказчик обязуется оплатить образовательную услугу по предоставлению</w:t>
      </w:r>
    </w:p>
    <w:p w:rsidR="000D0E1C" w:rsidRPr="00342272" w:rsidRDefault="000D0E1C" w:rsidP="000D0E1C">
      <w:pPr>
        <w:pStyle w:val="P17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0D0E1C" w:rsidRPr="00342272" w:rsidRDefault="000D0E1C" w:rsidP="000D0E1C">
      <w:pPr>
        <w:pStyle w:val="P17"/>
        <w:jc w:val="center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42272">
        <w:rPr>
          <w:rStyle w:val="T1"/>
          <w:rFonts w:ascii="Times New Roman" w:hAnsi="Times New Roman" w:cs="Times New Roman"/>
          <w:sz w:val="16"/>
          <w:szCs w:val="16"/>
        </w:rPr>
        <w:t>(наименование дополнительной образовательной программы; форма обучения, вид, уровень и (или) направленность образовательной программы (часть образовательной программы определённого уровня, вида и (или) направленности)</w:t>
      </w:r>
      <w:proofErr w:type="gramEnd"/>
    </w:p>
    <w:p w:rsidR="000D0E1C" w:rsidRPr="00342272" w:rsidRDefault="000D0E1C" w:rsidP="000D0E1C">
      <w:pPr>
        <w:pStyle w:val="P17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в соответствии с учебным планом и образовательной программой «_______________________________________________________________________» Исполнителя.</w:t>
      </w:r>
    </w:p>
    <w:p w:rsidR="000D0E1C" w:rsidRPr="00342272" w:rsidRDefault="000D0E1C" w:rsidP="000D0E1C">
      <w:pPr>
        <w:pStyle w:val="P17"/>
        <w:ind w:firstLine="737"/>
        <w:jc w:val="both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>1.2. Срок освоения образовательной программы на момент подписания Договора составляет ______________________________________________________.</w:t>
      </w:r>
    </w:p>
    <w:p w:rsidR="000D0E1C" w:rsidRPr="00342272" w:rsidRDefault="000D0E1C" w:rsidP="000D0E1C">
      <w:pPr>
        <w:pStyle w:val="P17"/>
        <w:ind w:firstLine="737"/>
        <w:jc w:val="center"/>
        <w:rPr>
          <w:rFonts w:ascii="Times New Roman" w:hAnsi="Times New Roman" w:cs="Times New Roman"/>
        </w:rPr>
      </w:pPr>
      <w:r w:rsidRPr="00342272">
        <w:rPr>
          <w:rStyle w:val="T1"/>
          <w:rFonts w:ascii="Times New Roman" w:hAnsi="Times New Roman" w:cs="Times New Roman"/>
          <w:sz w:val="16"/>
          <w:szCs w:val="16"/>
        </w:rPr>
        <w:t>(указывается количество месяцев, лет)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Style w:val="T6"/>
          <w:rFonts w:ascii="Times New Roman" w:hAnsi="Times New Roman" w:cs="Times New Roman"/>
          <w:sz w:val="28"/>
          <w:szCs w:val="28"/>
        </w:rPr>
        <w:t>2. Права Исполнителя, Заказчика и Обучающегося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  <w:b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ab/>
      </w:r>
      <w:r w:rsidRPr="00342272">
        <w:rPr>
          <w:rStyle w:val="T1"/>
          <w:rFonts w:ascii="Times New Roman" w:hAnsi="Times New Roman" w:cs="Times New Roman"/>
          <w:b/>
          <w:sz w:val="28"/>
          <w:szCs w:val="28"/>
        </w:rPr>
        <w:t xml:space="preserve">2.1. Исполнитель вправе: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lastRenderedPageBreak/>
        <w:t xml:space="preserve">2.1.2. Применять к </w:t>
      </w:r>
      <w:proofErr w:type="gramStart"/>
      <w:r w:rsidRPr="00342272">
        <w:rPr>
          <w:sz w:val="28"/>
          <w:szCs w:val="28"/>
        </w:rPr>
        <w:t>Обучающемуся</w:t>
      </w:r>
      <w:proofErr w:type="gramEnd"/>
      <w:r w:rsidRPr="00342272">
        <w:rPr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0D0E1C" w:rsidRPr="00342272" w:rsidRDefault="000D0E1C" w:rsidP="000D0E1C">
      <w:pPr>
        <w:pStyle w:val="Default"/>
        <w:jc w:val="both"/>
        <w:rPr>
          <w:sz w:val="28"/>
          <w:szCs w:val="28"/>
        </w:rPr>
      </w:pPr>
      <w:r w:rsidRPr="00342272">
        <w:rPr>
          <w:sz w:val="28"/>
          <w:szCs w:val="28"/>
        </w:rPr>
        <w:tab/>
      </w:r>
      <w:r w:rsidRPr="00342272">
        <w:rPr>
          <w:b/>
          <w:sz w:val="28"/>
          <w:szCs w:val="28"/>
        </w:rPr>
        <w:t>2.2. Заказчик вправе</w:t>
      </w:r>
      <w:r w:rsidRPr="00342272">
        <w:rPr>
          <w:sz w:val="28"/>
          <w:szCs w:val="28"/>
        </w:rPr>
        <w:t xml:space="preserve">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  </w:t>
      </w:r>
    </w:p>
    <w:p w:rsidR="000D0E1C" w:rsidRPr="00342272" w:rsidRDefault="000D0E1C" w:rsidP="000D0E1C">
      <w:pPr>
        <w:pStyle w:val="Default"/>
        <w:jc w:val="both"/>
        <w:rPr>
          <w:b/>
          <w:sz w:val="28"/>
          <w:szCs w:val="28"/>
        </w:rPr>
      </w:pPr>
      <w:r w:rsidRPr="00342272">
        <w:rPr>
          <w:sz w:val="28"/>
          <w:szCs w:val="28"/>
        </w:rPr>
        <w:tab/>
      </w:r>
      <w:r w:rsidRPr="00342272">
        <w:rPr>
          <w:b/>
          <w:sz w:val="28"/>
          <w:szCs w:val="28"/>
        </w:rPr>
        <w:t xml:space="preserve">2.3. Обучающийся вправе: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2.3.2. Обращаться к Исполнителю по вопросам, касающимся образовательного процесса.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Style w:val="T6"/>
          <w:rFonts w:ascii="Times New Roman" w:hAnsi="Times New Roman" w:cs="Times New Roman"/>
          <w:sz w:val="28"/>
          <w:szCs w:val="28"/>
        </w:rPr>
        <w:t>3. Обязанности Исполнителя, Заказчика и Обучающегося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  <w:b/>
        </w:rPr>
      </w:pPr>
      <w:r w:rsidRPr="00342272">
        <w:rPr>
          <w:rStyle w:val="T1"/>
          <w:rFonts w:ascii="Times New Roman" w:hAnsi="Times New Roman" w:cs="Times New Roman"/>
          <w:sz w:val="28"/>
          <w:szCs w:val="28"/>
        </w:rPr>
        <w:tab/>
      </w:r>
      <w:r w:rsidRPr="00342272">
        <w:rPr>
          <w:rStyle w:val="T1"/>
          <w:rFonts w:ascii="Times New Roman" w:hAnsi="Times New Roman" w:cs="Times New Roman"/>
          <w:b/>
          <w:sz w:val="28"/>
          <w:szCs w:val="28"/>
        </w:rPr>
        <w:t xml:space="preserve">3.1. Исполнитель обязан: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3.1.1. Организовать и обеспечить Заказчику надлежащее исполнение услуг, </w:t>
      </w:r>
      <w:r w:rsidRPr="00342272">
        <w:rPr>
          <w:sz w:val="28"/>
          <w:szCs w:val="28"/>
        </w:rPr>
        <w:br/>
        <w:t xml:space="preserve">предусмотренных разделом 1 настоящего договора, в полном объеме в соответствии </w:t>
      </w:r>
      <w:r w:rsidRPr="00342272">
        <w:rPr>
          <w:sz w:val="28"/>
          <w:szCs w:val="28"/>
        </w:rPr>
        <w:br/>
        <w:t xml:space="preserve">с образовательными программами (частью образовательной программы) и </w:t>
      </w:r>
      <w:r w:rsidRPr="00342272">
        <w:rPr>
          <w:sz w:val="28"/>
          <w:szCs w:val="28"/>
        </w:rPr>
        <w:br/>
        <w:t>условиями договора.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3.1.2. Предоставлять Заказчику достоверную информацию о себе и об </w:t>
      </w:r>
      <w:r w:rsidRPr="00342272">
        <w:rPr>
          <w:sz w:val="28"/>
          <w:szCs w:val="28"/>
        </w:rPr>
        <w:br/>
        <w:t xml:space="preserve">оказываемых платных образовательных услугах, обеспечивающую возможность их </w:t>
      </w:r>
      <w:r w:rsidRPr="00342272">
        <w:rPr>
          <w:sz w:val="28"/>
          <w:szCs w:val="28"/>
        </w:rPr>
        <w:br/>
        <w:t>правильного выбора.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3.1.3. Довести до сведения Заказчика информацию, содержащую сведения о </w:t>
      </w:r>
      <w:r w:rsidRPr="00342272">
        <w:rPr>
          <w:sz w:val="28"/>
          <w:szCs w:val="28"/>
        </w:rPr>
        <w:br/>
        <w:t xml:space="preserve">предоставлении платных образовательных услуг в порядке и объеме, которые </w:t>
      </w:r>
      <w:r w:rsidRPr="00342272">
        <w:rPr>
          <w:sz w:val="28"/>
          <w:szCs w:val="28"/>
        </w:rPr>
        <w:br/>
        <w:t xml:space="preserve">предусмотрены Законом Российской Федерации «О защите прав потребителей» и </w:t>
      </w:r>
      <w:r w:rsidRPr="00342272">
        <w:rPr>
          <w:sz w:val="28"/>
          <w:szCs w:val="28"/>
        </w:rPr>
        <w:br/>
        <w:t xml:space="preserve">Федеральным законом «Об образовании в Российской Федерации». </w:t>
      </w:r>
      <w:r w:rsidRPr="00342272">
        <w:rPr>
          <w:sz w:val="28"/>
          <w:szCs w:val="28"/>
        </w:rPr>
        <w:br/>
        <w:t xml:space="preserve">Обеспечить соответствие сведений, указанных в настоящем </w:t>
      </w:r>
      <w:r w:rsidRPr="00342272">
        <w:rPr>
          <w:sz w:val="28"/>
          <w:szCs w:val="28"/>
        </w:rPr>
        <w:br/>
        <w:t>договоре, информации, размещенной на официальном сайте школы в сети «Интернет» на дату заключения настоящего договора.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3.1.4. Обеспечить для оказания платных образовательных услуг </w:t>
      </w:r>
      <w:r w:rsidRPr="00342272">
        <w:rPr>
          <w:sz w:val="28"/>
          <w:szCs w:val="28"/>
        </w:rPr>
        <w:br/>
        <w:t xml:space="preserve">условия, соответствующие требованиям, установленным к условиям </w:t>
      </w:r>
      <w:r w:rsidRPr="00342272">
        <w:rPr>
          <w:sz w:val="28"/>
          <w:szCs w:val="28"/>
        </w:rPr>
        <w:br/>
        <w:t>реализации соответствующих образовательных программ.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3.1.5. Во время оказания платных образовательных услуг проявлять уважение к личности Обучающегося, оберегать его от всех форм физического и </w:t>
      </w:r>
      <w:r w:rsidRPr="00342272">
        <w:rPr>
          <w:sz w:val="28"/>
          <w:szCs w:val="28"/>
        </w:rPr>
        <w:br/>
        <w:t xml:space="preserve">психологического насилия, обеспечить условия укрепления нравственного, </w:t>
      </w:r>
      <w:r w:rsidRPr="00342272">
        <w:rPr>
          <w:sz w:val="28"/>
          <w:szCs w:val="28"/>
        </w:rPr>
        <w:br/>
        <w:t xml:space="preserve">физического и психологического здоровья, эмоционального благополучия </w:t>
      </w:r>
      <w:r w:rsidRPr="00342272">
        <w:rPr>
          <w:sz w:val="28"/>
          <w:szCs w:val="28"/>
        </w:rPr>
        <w:br/>
        <w:t>Обучающегося с учетом его индивидуальных особенностей.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3.1.6. </w:t>
      </w:r>
      <w:proofErr w:type="gramStart"/>
      <w:r w:rsidRPr="00342272">
        <w:rPr>
          <w:sz w:val="28"/>
          <w:szCs w:val="28"/>
        </w:rPr>
        <w:t xml:space="preserve">Сохранить место за Обучающимся (в системе оказываемых </w:t>
      </w:r>
      <w:r w:rsidRPr="00342272">
        <w:rPr>
          <w:sz w:val="28"/>
          <w:szCs w:val="28"/>
        </w:rPr>
        <w:br/>
        <w:t xml:space="preserve">школой платных образовательных услуг) в случае его </w:t>
      </w:r>
      <w:r w:rsidRPr="00342272">
        <w:rPr>
          <w:sz w:val="28"/>
          <w:szCs w:val="28"/>
        </w:rPr>
        <w:br/>
      </w:r>
      <w:r w:rsidRPr="00342272">
        <w:rPr>
          <w:sz w:val="28"/>
          <w:szCs w:val="28"/>
        </w:rPr>
        <w:lastRenderedPageBreak/>
        <w:t xml:space="preserve">болезни, лечения, карантина, отпуска родителей, каникул и в других случаях </w:t>
      </w:r>
      <w:r w:rsidRPr="00342272">
        <w:rPr>
          <w:sz w:val="28"/>
          <w:szCs w:val="28"/>
        </w:rPr>
        <w:br/>
        <w:t>пропуска занятий по уважительным причинам.</w:t>
      </w:r>
      <w:proofErr w:type="gramEnd"/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3.1.7. Уведомить Заказчика о нецелесообразности оказания </w:t>
      </w:r>
      <w:proofErr w:type="gramStart"/>
      <w:r w:rsidRPr="00342272">
        <w:rPr>
          <w:sz w:val="28"/>
          <w:szCs w:val="28"/>
        </w:rPr>
        <w:t>Обучающемуся</w:t>
      </w:r>
      <w:proofErr w:type="gramEnd"/>
      <w:r w:rsidRPr="00342272">
        <w:rPr>
          <w:sz w:val="28"/>
          <w:szCs w:val="28"/>
        </w:rPr>
        <w:t xml:space="preserve"> </w:t>
      </w:r>
      <w:r w:rsidRPr="00342272">
        <w:rPr>
          <w:sz w:val="28"/>
          <w:szCs w:val="28"/>
        </w:rPr>
        <w:br/>
        <w:t xml:space="preserve">образовательных услуг в объеме, предусмотренном разделом 1 настоящего </w:t>
      </w:r>
      <w:r w:rsidRPr="00342272">
        <w:rPr>
          <w:sz w:val="28"/>
          <w:szCs w:val="28"/>
        </w:rPr>
        <w:br/>
        <w:t xml:space="preserve">договора, вследствие его индивидуальных особенностей, делающих невозможным </w:t>
      </w:r>
      <w:r w:rsidRPr="00342272">
        <w:rPr>
          <w:sz w:val="28"/>
          <w:szCs w:val="28"/>
        </w:rPr>
        <w:br/>
        <w:t>или педагогически нецелесообразным оказание данных услуг.</w:t>
      </w:r>
    </w:p>
    <w:p w:rsidR="000D0E1C" w:rsidRPr="00342272" w:rsidRDefault="000D0E1C" w:rsidP="000D0E1C">
      <w:pPr>
        <w:pStyle w:val="Default"/>
        <w:ind w:firstLine="720"/>
        <w:jc w:val="both"/>
        <w:rPr>
          <w:b/>
          <w:sz w:val="28"/>
          <w:szCs w:val="28"/>
        </w:rPr>
      </w:pPr>
      <w:r w:rsidRPr="00342272">
        <w:rPr>
          <w:sz w:val="28"/>
          <w:szCs w:val="28"/>
        </w:rPr>
        <w:t xml:space="preserve">3.1.8. Довести до сведения Заказчика и (или) Обучающегося информацию о </w:t>
      </w:r>
      <w:r w:rsidRPr="00342272">
        <w:rPr>
          <w:sz w:val="28"/>
          <w:szCs w:val="28"/>
        </w:rPr>
        <w:br/>
        <w:t xml:space="preserve">принятии Исполнителем локального нормативного акта, устанавливающего </w:t>
      </w:r>
      <w:r w:rsidRPr="00342272">
        <w:rPr>
          <w:sz w:val="28"/>
          <w:szCs w:val="28"/>
        </w:rPr>
        <w:br/>
        <w:t xml:space="preserve">основания и порядок снижения стоимости платных образовательных услуг, в том </w:t>
      </w:r>
      <w:r w:rsidRPr="00342272">
        <w:rPr>
          <w:sz w:val="28"/>
          <w:szCs w:val="28"/>
        </w:rPr>
        <w:br/>
        <w:t xml:space="preserve">числе путем размещения в сети «Интернет» в сроки, установленные </w:t>
      </w:r>
      <w:r w:rsidRPr="00342272">
        <w:rPr>
          <w:sz w:val="28"/>
          <w:szCs w:val="28"/>
        </w:rPr>
        <w:br/>
        <w:t xml:space="preserve">законодательством. </w:t>
      </w:r>
      <w:r w:rsidRPr="00342272">
        <w:rPr>
          <w:sz w:val="28"/>
          <w:szCs w:val="28"/>
        </w:rPr>
        <w:br/>
      </w:r>
      <w:r w:rsidRPr="00342272">
        <w:rPr>
          <w:sz w:val="28"/>
          <w:szCs w:val="28"/>
        </w:rPr>
        <w:tab/>
      </w:r>
      <w:r w:rsidRPr="00342272">
        <w:rPr>
          <w:b/>
          <w:sz w:val="28"/>
          <w:szCs w:val="28"/>
        </w:rPr>
        <w:t xml:space="preserve">3.2. Заказчик обязан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3.2.1. Своевременно вносить плату за предоставленную услугу, указанную в </w:t>
      </w:r>
      <w:r w:rsidRPr="00342272">
        <w:rPr>
          <w:sz w:val="28"/>
          <w:szCs w:val="28"/>
        </w:rPr>
        <w:br/>
        <w:t>разделе 1 настоящего договора.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3.2.2. При поступлении Обучающегося в МБОУ «ООШ» города Кирсанова Тамбовской области и в </w:t>
      </w:r>
      <w:r w:rsidRPr="00342272">
        <w:rPr>
          <w:sz w:val="28"/>
          <w:szCs w:val="28"/>
        </w:rPr>
        <w:br/>
        <w:t xml:space="preserve">процессе его обучения своевременно </w:t>
      </w:r>
      <w:proofErr w:type="gramStart"/>
      <w:r w:rsidRPr="00342272">
        <w:rPr>
          <w:sz w:val="28"/>
          <w:szCs w:val="28"/>
        </w:rPr>
        <w:t>предоставлять все необходимые документы</w:t>
      </w:r>
      <w:proofErr w:type="gramEnd"/>
      <w:r w:rsidRPr="00342272">
        <w:rPr>
          <w:sz w:val="28"/>
          <w:szCs w:val="28"/>
        </w:rPr>
        <w:t xml:space="preserve">, </w:t>
      </w:r>
      <w:r w:rsidRPr="00342272">
        <w:rPr>
          <w:sz w:val="28"/>
          <w:szCs w:val="28"/>
        </w:rPr>
        <w:br/>
        <w:t>предусмотренные уставом школы.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3.2.3. Незамедлительно сообщать руководителю Исполнителя об изменении </w:t>
      </w:r>
      <w:r w:rsidRPr="00342272">
        <w:rPr>
          <w:sz w:val="28"/>
          <w:szCs w:val="28"/>
        </w:rPr>
        <w:br/>
        <w:t>контактного телефона и места жительства.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3.2.4. Извещать руководителя </w:t>
      </w:r>
      <w:proofErr w:type="gramStart"/>
      <w:r w:rsidRPr="00342272">
        <w:rPr>
          <w:sz w:val="28"/>
          <w:szCs w:val="28"/>
        </w:rPr>
        <w:t>Исполнителя</w:t>
      </w:r>
      <w:proofErr w:type="gramEnd"/>
      <w:r w:rsidRPr="00342272">
        <w:rPr>
          <w:sz w:val="28"/>
          <w:szCs w:val="28"/>
        </w:rPr>
        <w:t xml:space="preserve"> об уважительных причинах </w:t>
      </w:r>
      <w:r w:rsidRPr="00342272">
        <w:rPr>
          <w:sz w:val="28"/>
          <w:szCs w:val="28"/>
        </w:rPr>
        <w:br/>
        <w:t>отсутствия Обучающегося на занятиях.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3.2.5. По просьбе Исполнителя приходить для беседы при наличии претензий </w:t>
      </w:r>
      <w:r w:rsidRPr="00342272">
        <w:rPr>
          <w:sz w:val="28"/>
          <w:szCs w:val="28"/>
        </w:rPr>
        <w:br/>
        <w:t xml:space="preserve">Исполнителя к поведению Обучающегося или его отношению к получению платных </w:t>
      </w:r>
      <w:r w:rsidRPr="00342272">
        <w:rPr>
          <w:sz w:val="28"/>
          <w:szCs w:val="28"/>
        </w:rPr>
        <w:br/>
        <w:t>образовательных услуг.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3.2.6. Проявлять уважение к педагогам, администрации и техническому </w:t>
      </w:r>
      <w:r w:rsidRPr="00342272">
        <w:rPr>
          <w:sz w:val="28"/>
          <w:szCs w:val="28"/>
        </w:rPr>
        <w:br/>
        <w:t>персоналу Исполнителя.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3.2.7. </w:t>
      </w:r>
      <w:proofErr w:type="gramStart"/>
      <w:r w:rsidRPr="00342272">
        <w:rPr>
          <w:sz w:val="28"/>
          <w:szCs w:val="28"/>
        </w:rPr>
        <w:t xml:space="preserve">Возмещать ущерб, причиненный Обучающимся имуществу Исполнителя </w:t>
      </w:r>
      <w:r w:rsidRPr="00342272">
        <w:rPr>
          <w:sz w:val="28"/>
          <w:szCs w:val="28"/>
        </w:rPr>
        <w:br/>
        <w:t>в соответствии с законодательством Российской Федерации.</w:t>
      </w:r>
      <w:proofErr w:type="gramEnd"/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3.2.8. </w:t>
      </w:r>
      <w:proofErr w:type="gramStart"/>
      <w:r w:rsidRPr="00342272">
        <w:rPr>
          <w:sz w:val="28"/>
          <w:szCs w:val="28"/>
        </w:rPr>
        <w:t xml:space="preserve">Обеспечить Обучающегося за свой счет предметами, необходимыми для </w:t>
      </w:r>
      <w:r w:rsidRPr="00342272">
        <w:rPr>
          <w:sz w:val="28"/>
          <w:szCs w:val="28"/>
        </w:rPr>
        <w:br/>
        <w:t xml:space="preserve">надлежащего исполнения Исполнителем обязательств по оказанию платных </w:t>
      </w:r>
      <w:r w:rsidRPr="00342272">
        <w:rPr>
          <w:sz w:val="28"/>
          <w:szCs w:val="28"/>
        </w:rPr>
        <w:br/>
        <w:t xml:space="preserve">образовательных услуг, в количестве, соответствующем возрасту и потребностям </w:t>
      </w:r>
      <w:r w:rsidRPr="00342272">
        <w:rPr>
          <w:sz w:val="28"/>
          <w:szCs w:val="28"/>
        </w:rPr>
        <w:br/>
        <w:t>Обучающегося.</w:t>
      </w:r>
      <w:proofErr w:type="gramEnd"/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3.2.9. В случае выявления заболевания Обучающегося (по заключению </w:t>
      </w:r>
      <w:r w:rsidRPr="00342272">
        <w:rPr>
          <w:sz w:val="28"/>
          <w:szCs w:val="28"/>
        </w:rPr>
        <w:br/>
        <w:t xml:space="preserve">медицинской организации либо медицинского работника Исполнителя) освободить </w:t>
      </w:r>
      <w:r w:rsidRPr="00342272">
        <w:rPr>
          <w:sz w:val="28"/>
          <w:szCs w:val="28"/>
        </w:rPr>
        <w:br/>
        <w:t>Обучающегося от занятий и принять меры по его выздоровлению.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3.2.10. Для договора с участием Обучающегося, не достигшего 14-летнего </w:t>
      </w:r>
      <w:r w:rsidRPr="00342272">
        <w:rPr>
          <w:sz w:val="28"/>
          <w:szCs w:val="28"/>
        </w:rPr>
        <w:br/>
        <w:t xml:space="preserve">возраста, обеспечить посещение Обучающимся занятий согласно образовательной </w:t>
      </w:r>
      <w:r w:rsidRPr="00342272">
        <w:rPr>
          <w:sz w:val="28"/>
          <w:szCs w:val="28"/>
        </w:rPr>
        <w:br/>
        <w:t>программе (части образовательной программы).</w:t>
      </w:r>
      <w:r w:rsidRPr="00342272">
        <w:rPr>
          <w:sz w:val="28"/>
          <w:szCs w:val="28"/>
        </w:rPr>
        <w:tab/>
      </w:r>
    </w:p>
    <w:p w:rsidR="000D0E1C" w:rsidRPr="00342272" w:rsidRDefault="000D0E1C" w:rsidP="000D0E1C">
      <w:pPr>
        <w:pStyle w:val="Default"/>
        <w:ind w:firstLine="720"/>
        <w:jc w:val="both"/>
        <w:rPr>
          <w:b/>
          <w:sz w:val="28"/>
          <w:szCs w:val="28"/>
        </w:rPr>
      </w:pPr>
      <w:r w:rsidRPr="00342272">
        <w:rPr>
          <w:b/>
          <w:sz w:val="28"/>
          <w:szCs w:val="28"/>
        </w:rPr>
        <w:t>3.3. Обучающийся обязан: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3.3.1.Посещать занятия в пределах реализуемой образовательной программы </w:t>
      </w:r>
      <w:r w:rsidRPr="00342272">
        <w:rPr>
          <w:sz w:val="28"/>
          <w:szCs w:val="28"/>
        </w:rPr>
        <w:br/>
        <w:t>(части образовательной программы).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>3.3.2. Выполнять задания по подготовке к занятиям, даваемые педагогическими работниками школы.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t xml:space="preserve">3.3.3. Соблюдать учебную дисциплину и общепринятые нормы поведения, в </w:t>
      </w:r>
      <w:r w:rsidRPr="00342272">
        <w:rPr>
          <w:sz w:val="28"/>
          <w:szCs w:val="28"/>
        </w:rPr>
        <w:br/>
        <w:t xml:space="preserve">частности, проявлять уважение к педагогам, администрации и техническому </w:t>
      </w:r>
      <w:r w:rsidRPr="00342272">
        <w:rPr>
          <w:sz w:val="28"/>
          <w:szCs w:val="28"/>
        </w:rPr>
        <w:br/>
        <w:t xml:space="preserve">персоналу Исполнителя и другим обучающимся, не посягать на их честь и </w:t>
      </w:r>
      <w:r w:rsidRPr="00342272">
        <w:rPr>
          <w:sz w:val="28"/>
          <w:szCs w:val="28"/>
        </w:rPr>
        <w:br/>
        <w:t xml:space="preserve">достоинство. </w:t>
      </w:r>
    </w:p>
    <w:p w:rsidR="000D0E1C" w:rsidRPr="00342272" w:rsidRDefault="000D0E1C" w:rsidP="000D0E1C">
      <w:pPr>
        <w:pStyle w:val="Default"/>
        <w:ind w:firstLine="720"/>
        <w:jc w:val="both"/>
        <w:rPr>
          <w:sz w:val="28"/>
          <w:szCs w:val="28"/>
        </w:rPr>
      </w:pPr>
      <w:r w:rsidRPr="00342272">
        <w:rPr>
          <w:sz w:val="28"/>
          <w:szCs w:val="28"/>
        </w:rPr>
        <w:lastRenderedPageBreak/>
        <w:t>3.3.4. Бережно относиться к имуществу Исполнителя.</w:t>
      </w:r>
    </w:p>
    <w:p w:rsidR="000D0E1C" w:rsidRPr="00342272" w:rsidRDefault="000D0E1C" w:rsidP="000D0E1C">
      <w:pPr>
        <w:pStyle w:val="P16"/>
        <w:jc w:val="center"/>
        <w:rPr>
          <w:rFonts w:ascii="Times New Roman" w:hAnsi="Times New Roman" w:cs="Times New Roman"/>
        </w:rPr>
      </w:pPr>
      <w:r w:rsidRPr="00342272">
        <w:rPr>
          <w:rStyle w:val="T6"/>
          <w:rFonts w:ascii="Times New Roman" w:hAnsi="Times New Roman" w:cs="Times New Roman"/>
          <w:sz w:val="28"/>
          <w:szCs w:val="28"/>
        </w:rPr>
        <w:t>4. Оплата услуг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4.1. Полная стоимость образовательных услуг по настоящему договору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составляет ____________________________________________________________.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(указать стоимость в рублях)</w:t>
      </w:r>
      <w:r w:rsidRPr="00342272">
        <w:rPr>
          <w:rFonts w:ascii="Times New Roman" w:eastAsia="Times New Roman" w:hAnsi="Times New Roman" w:cs="Times New Roman"/>
          <w:szCs w:val="24"/>
        </w:rPr>
        <w:t xml:space="preserve"> </w:t>
      </w:r>
      <w:r w:rsidRPr="00342272">
        <w:rPr>
          <w:rFonts w:ascii="Times New Roman" w:eastAsia="Times New Roman" w:hAnsi="Times New Roman" w:cs="Times New Roman"/>
          <w:szCs w:val="24"/>
        </w:rPr>
        <w:br/>
      </w: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Увеличение стоимости платных образовательных услуг после заключения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настоящего договора не допускается, за исключением увеличения стоимости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указанных услуг с учетом уровня инфляции, предусмотренного основными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характеристиками федерального бюджета на очередной финансовый год и плановый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период.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>4.2. Заказчик</w:t>
      </w:r>
      <w:r w:rsidRPr="00342272">
        <w:rPr>
          <w:rFonts w:ascii="Times New Roman" w:eastAsia="Times New Roman" w:hAnsi="Times New Roman" w:cs="Times New Roman"/>
          <w:szCs w:val="24"/>
        </w:rPr>
        <w:t xml:space="preserve"> ________________________________________________________ </w:t>
      </w:r>
      <w:r w:rsidRPr="00342272">
        <w:rPr>
          <w:rFonts w:ascii="Times New Roman" w:eastAsia="Times New Roman" w:hAnsi="Times New Roman" w:cs="Times New Roman"/>
          <w:szCs w:val="24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(указать период оплаты – ежемесячно, ежеквартально, по четвертям, </w:t>
      </w:r>
      <w:r w:rsidRPr="00342272">
        <w:rPr>
          <w:rFonts w:ascii="Times New Roman" w:eastAsia="Times New Roman" w:hAnsi="Times New Roman" w:cs="Times New Roman"/>
          <w:sz w:val="16"/>
          <w:szCs w:val="16"/>
        </w:rPr>
        <w:br/>
        <w:t xml:space="preserve">полугодиям или иной платежный период) </w:t>
      </w:r>
      <w:r w:rsidRPr="00342272">
        <w:rPr>
          <w:rFonts w:ascii="Times New Roman" w:eastAsia="Times New Roman" w:hAnsi="Times New Roman" w:cs="Times New Roman"/>
          <w:sz w:val="16"/>
          <w:szCs w:val="16"/>
        </w:rPr>
        <w:br/>
      </w: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в рублях оплачивает платные образовательные услуги, указанные в разделе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1настоящего договора, в сумме______________________________________________</w:t>
      </w:r>
      <w:r w:rsidRPr="00342272">
        <w:rPr>
          <w:rFonts w:ascii="Times New Roman" w:eastAsia="Times New Roman" w:hAnsi="Times New Roman" w:cs="Times New Roman"/>
          <w:szCs w:val="24"/>
        </w:rPr>
        <w:t xml:space="preserve"> </w:t>
      </w:r>
      <w:r w:rsidRPr="00342272">
        <w:rPr>
          <w:rFonts w:ascii="Times New Roman" w:eastAsia="Times New Roman" w:hAnsi="Times New Roman" w:cs="Times New Roman"/>
          <w:szCs w:val="24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(указать денежную сумму в рублях)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4.3. Оплата производится _____________________________________________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(указать время оплаты)</w:t>
      </w:r>
      <w:r w:rsidRPr="00342272">
        <w:rPr>
          <w:rFonts w:ascii="Times New Roman" w:eastAsia="Times New Roman" w:hAnsi="Times New Roman" w:cs="Times New Roman"/>
          <w:szCs w:val="24"/>
        </w:rPr>
        <w:t xml:space="preserve"> </w:t>
      </w:r>
      <w:r w:rsidRPr="00342272">
        <w:rPr>
          <w:rFonts w:ascii="Times New Roman" w:eastAsia="Times New Roman" w:hAnsi="Times New Roman" w:cs="Times New Roman"/>
          <w:szCs w:val="24"/>
        </w:rPr>
        <w:br/>
      </w: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в безналичном порядке на банковский счет Исполнителя.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Оплата услуг удостоверяется Исполнителем</w:t>
      </w:r>
      <w:r w:rsidRPr="00342272">
        <w:rPr>
          <w:rFonts w:ascii="Times New Roman" w:eastAsia="Times New Roman" w:hAnsi="Times New Roman" w:cs="Times New Roman"/>
          <w:szCs w:val="24"/>
        </w:rPr>
        <w:t xml:space="preserve"> _____________________________ </w:t>
      </w:r>
      <w:r w:rsidRPr="00342272">
        <w:rPr>
          <w:rFonts w:ascii="Times New Roman" w:eastAsia="Times New Roman" w:hAnsi="Times New Roman" w:cs="Times New Roman"/>
          <w:szCs w:val="24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(указать документ, подтверждающий оплату выдаваемый Заказчику Исполнителем)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>4.4.</w:t>
      </w:r>
      <w:r w:rsidRPr="00342272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Исполнитель обязуется произвести перерасчёт оплаты (на основании предъявленных справок из лечебного учреждения) в случае отсутствия Обучающегося на занятиях в связи с болезнью.  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 4.5.На оказание платных образовательных услуг,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предусмотренных настоящим договором, может быть составлена смета.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Составление такой сметы по требованию Обучающегося или Исполнителя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обязательно. В этом случае смета становится частью договора.</w:t>
      </w:r>
    </w:p>
    <w:p w:rsidR="000D0E1C" w:rsidRPr="00342272" w:rsidRDefault="000D0E1C" w:rsidP="000D0E1C">
      <w:pPr>
        <w:pStyle w:val="P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72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342272">
        <w:rPr>
          <w:rFonts w:ascii="Times New Roman" w:eastAsia="Times New Roman" w:hAnsi="Times New Roman" w:cs="Times New Roman"/>
          <w:b/>
          <w:sz w:val="28"/>
          <w:szCs w:val="28"/>
        </w:rPr>
        <w:t>Ответственность за неисполнение или ненадлежащее</w:t>
      </w:r>
      <w:r w:rsidRPr="00342272">
        <w:rPr>
          <w:rFonts w:ascii="Times New Roman" w:hAnsi="Times New Roman" w:cs="Times New Roman"/>
        </w:rPr>
        <w:t xml:space="preserve"> </w:t>
      </w:r>
      <w:r w:rsidRPr="00342272">
        <w:rPr>
          <w:rFonts w:ascii="Times New Roman" w:eastAsia="Times New Roman" w:hAnsi="Times New Roman" w:cs="Times New Roman"/>
          <w:b/>
          <w:sz w:val="28"/>
          <w:szCs w:val="28"/>
        </w:rPr>
        <w:t>исполнение обязательств по настоящему договору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5.1. За неисполнение либо ненадлежащее исполнение обязательств по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настоящему договору Исполнитель и Заказчик несут ответственность,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предусмотренную настоящим договором и законодательством Российской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Федерации.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5.2. Заказчик при обнаружении недостатка платных образовательных услуг, в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том числе оказания их не в полном объеме, предусмотренном образовательными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программами (частью образовательной программы), вправе по своему выбору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потребовать: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>а) безвозмездного оказания образовательных услуг;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б) соразмерного уменьшения стоимости оказанных платных образовательных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услуг;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в) возмещения понесенных им расходов по устранению недостатков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оказанных платных образовательных услуг своими силами или третьими лицами.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5.3. Заказчик вправе отказаться от исполнения договора и потребовать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полного возмещения убытков, если в течение ________________________________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</w:r>
      <w:r w:rsidRPr="0034227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(указать срок в неделях, месяцах) </w:t>
      </w:r>
      <w:r w:rsidRPr="00342272">
        <w:rPr>
          <w:rFonts w:ascii="Times New Roman" w:eastAsia="Times New Roman" w:hAnsi="Times New Roman" w:cs="Times New Roman"/>
          <w:sz w:val="16"/>
          <w:szCs w:val="16"/>
        </w:rPr>
        <w:br/>
      </w:r>
      <w:r w:rsidRPr="00342272">
        <w:rPr>
          <w:rFonts w:ascii="Times New Roman" w:eastAsia="Times New Roman" w:hAnsi="Times New Roman" w:cs="Times New Roman"/>
          <w:sz w:val="28"/>
          <w:szCs w:val="28"/>
        </w:rPr>
        <w:t>недостатки платных образовательных услуг не устранены Исполнителем.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5.4. Заказчик вправе отказаться от исполнения договора, если им обнаружен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существенный недостаток оказанных платных образовательных услуг или иные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существенные отступления от условий договора.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5.5. Заказчик вправе в случае, если Исполнитель нарушил сроки оказания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платных образовательных услуг (сроки начала и (или) окончания оказания платных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образовательных услуг и (или) промежуточные сроки оказания платной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образовательной услуги) либо если во время оказания платных образовательных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услуг стало очевидным, что они не будут осуществлены в срок, по своему выбору: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а) назначить Исполнителю новый срок, в течение которого Исполнитель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должен приступить к оказанию платных образовательных услуг и (или) закончить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оказание платных образовательных услуг;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б) поручить оказать платные образовательные услуги третьим лицам за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разумную цену и потребовать от Исполнителя возмещения понесенных расходов;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>в) потребовать уменьшения стоимости платных образовательных услуг;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>г) расторгнуть договор.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5.6. Заказчик вправе потребовать полного возмещения убытков, причиненных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ему в связи с нарушением сроков начала и (или) окончания оказания платных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образовательных услуг, а также в связи с недостатками платных образовательных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услуг. </w:t>
      </w:r>
    </w:p>
    <w:p w:rsidR="000D0E1C" w:rsidRPr="00342272" w:rsidRDefault="000D0E1C" w:rsidP="000D0E1C">
      <w:pPr>
        <w:pStyle w:val="P1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b/>
          <w:sz w:val="28"/>
          <w:szCs w:val="28"/>
        </w:rPr>
        <w:t>6. Порядок изменения и расторжения договора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6.1. Условия, на которых заключен настоящий договор, могут быть изменены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либо по соглашению сторон, либо в соответствии с действующим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Российской Федерации.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6.2. Все изменения и дополнения к настоящему договору должны быть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совершены в письменной форме и подписаны уполномоченными представителями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Сторон.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6.3. Обучающийся, достигший 14-летнего возраста, вправе в любое время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расторгнуть настоящий договор только с письменного согласия законных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представителей при условии оплаты Исполнителю фактически понесенных расходов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и услуг, оказанных до момента отказа.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От имени Обучающегося в возрасте от 6 до 14 лет договор в любое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время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может быть расторгнут Заказчиком при условии, указанном в абзаце первом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настоящего пункта.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6.4. Настоящий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соглашению сторон. По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инициативе одной из сторон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договор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 может быть расторгнут по основаниям,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предусмотренным действующим законодательством Российской Федерации.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6.5. Исполнитель вправе в одностороннем порядке расторгнуть настоящий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договор в случае: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применения к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, достигшему возраста 15 лет, меры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дисциплинарного взыскания в виде отчисления;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установления нарушения порядка приема в осуществляющую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образовательную деятельность организацию, повлекшего по вине Обучающегося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его незаконное зачисление в эту образовательную организацию;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просрочки оплаты стоимости платных образовательных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услуг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если надлежащее исполнение обязательства по оказанию платных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образовательных услуг стало невозможным вследствие действий (бездействия)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Обучающегося после предупреждений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Договор считается расторгнутым со дня письменного уведомления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Исполнителем Заказчика (Обучающегося) об отказе от исполнения договора.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</w:r>
      <w:r w:rsidRPr="00342272">
        <w:rPr>
          <w:rFonts w:ascii="Times New Roman" w:eastAsia="Times New Roman" w:hAnsi="Times New Roman" w:cs="Times New Roman"/>
          <w:b/>
          <w:sz w:val="28"/>
          <w:szCs w:val="28"/>
        </w:rPr>
        <w:t>7. Срок действия договора и другие условия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7.1. Настоящий договор вступает в силу со дня его заключения Сторонами 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действует до «__» ________ </w:t>
      </w:r>
      <w:proofErr w:type="gramStart"/>
      <w:r w:rsidRPr="00342272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7.2. Договор составлен в двух экземплярах, имеющих равную юридическую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силу, по одному для каждой Стороны.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7.3. Стороны обязуются письменно извещать друг друга о смене реквизитов,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адресов и иных существенных изменениях.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7.4. Все споры и разногласия, которые могут возникнуть при исполнении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 xml:space="preserve">условий настоящего договора, Стороны будут стремиться разрешать путем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переговоров.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7.5. Споры, не урегулированные путем переговоров, разрешаются в судебном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порядке, установленном законодательством Российской Федерации.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7.6. Ни одна из Сторон не вправе передавать свои права и обязанности по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настоящему договору третьим лицам без письменного согласия другой Стороны.</w:t>
      </w:r>
    </w:p>
    <w:p w:rsidR="000D0E1C" w:rsidRPr="00342272" w:rsidRDefault="000D0E1C" w:rsidP="000D0E1C">
      <w:pPr>
        <w:pStyle w:val="P16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sz w:val="28"/>
          <w:szCs w:val="28"/>
        </w:rPr>
        <w:t xml:space="preserve">7.7. При выполнении условий настоящего договора, Стороны </w:t>
      </w:r>
      <w:r w:rsidRPr="00342272">
        <w:rPr>
          <w:rFonts w:ascii="Times New Roman" w:eastAsia="Times New Roman" w:hAnsi="Times New Roman" w:cs="Times New Roman"/>
          <w:sz w:val="28"/>
          <w:szCs w:val="28"/>
        </w:rPr>
        <w:br/>
        <w:t>руководствуются законодательством Российской Федерации</w:t>
      </w:r>
    </w:p>
    <w:p w:rsidR="000D0E1C" w:rsidRPr="00342272" w:rsidRDefault="000D0E1C" w:rsidP="000D0E1C">
      <w:pPr>
        <w:pStyle w:val="P16"/>
        <w:jc w:val="both"/>
        <w:rPr>
          <w:rFonts w:ascii="Times New Roman" w:hAnsi="Times New Roman" w:cs="Times New Roman"/>
          <w:sz w:val="28"/>
          <w:szCs w:val="28"/>
        </w:rPr>
      </w:pPr>
      <w:r w:rsidRPr="00342272">
        <w:rPr>
          <w:rFonts w:ascii="Times New Roman" w:eastAsia="Times New Roman" w:hAnsi="Times New Roman" w:cs="Times New Roman"/>
          <w:b/>
          <w:sz w:val="28"/>
          <w:szCs w:val="28"/>
        </w:rPr>
        <w:t>8. Реквизиты и подписи сторон</w:t>
      </w:r>
    </w:p>
    <w:tbl>
      <w:tblPr>
        <w:tblW w:w="1006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1"/>
        <w:gridCol w:w="2835"/>
        <w:gridCol w:w="2977"/>
      </w:tblGrid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42272">
              <w:rPr>
                <w:rFonts w:eastAsia="Arial Unicode MS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42272">
              <w:rPr>
                <w:rFonts w:eastAsia="Arial Unicode MS"/>
                <w:b/>
                <w:bCs/>
                <w:sz w:val="28"/>
                <w:szCs w:val="28"/>
              </w:rPr>
              <w:t>Заказчик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b/>
                <w:bCs/>
                <w:sz w:val="28"/>
                <w:szCs w:val="28"/>
              </w:rPr>
            </w:pPr>
            <w:r w:rsidRPr="00342272">
              <w:rPr>
                <w:rFonts w:eastAsia="Arial Unicode MS"/>
                <w:b/>
                <w:bCs/>
                <w:sz w:val="28"/>
                <w:szCs w:val="28"/>
              </w:rPr>
              <w:t>Обучающийся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Муниципальное бюджетное общеобразовательное учреждение «Основная общеобразовательная школа» города Кирсанова Тамбовской области 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_________________________________________________________ 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____________________________________________________________ 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(полное наименование и фирменное наименование (при наличии) образовательной организации)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(фамилия, имя, отчество (при наличии))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(фамилия, имя, отчество (при наличии))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393360, Тамбовская область, </w:t>
            </w:r>
            <w:proofErr w:type="spellStart"/>
            <w:r w:rsidRPr="00342272">
              <w:rPr>
                <w:rFonts w:eastAsia="Arial Unicode MS"/>
                <w:sz w:val="28"/>
                <w:szCs w:val="28"/>
              </w:rPr>
              <w:t>г</w:t>
            </w:r>
            <w:proofErr w:type="gramStart"/>
            <w:r w:rsidRPr="00342272">
              <w:rPr>
                <w:rFonts w:eastAsia="Arial Unicode MS"/>
                <w:sz w:val="28"/>
                <w:szCs w:val="28"/>
              </w:rPr>
              <w:t>.К</w:t>
            </w:r>
            <w:proofErr w:type="gramEnd"/>
            <w:r w:rsidRPr="00342272">
              <w:rPr>
                <w:rFonts w:eastAsia="Arial Unicode MS"/>
                <w:sz w:val="28"/>
                <w:szCs w:val="28"/>
              </w:rPr>
              <w:t>ирсанов</w:t>
            </w:r>
            <w:proofErr w:type="spellEnd"/>
            <w:r w:rsidRPr="00342272">
              <w:rPr>
                <w:rFonts w:eastAsia="Arial Unicode MS"/>
                <w:sz w:val="28"/>
                <w:szCs w:val="28"/>
              </w:rPr>
              <w:t xml:space="preserve">, </w:t>
            </w:r>
            <w:proofErr w:type="spellStart"/>
            <w:r w:rsidRPr="00342272">
              <w:rPr>
                <w:rFonts w:eastAsia="Arial Unicode MS"/>
                <w:sz w:val="28"/>
                <w:szCs w:val="28"/>
              </w:rPr>
              <w:t>ул.Пушкинская</w:t>
            </w:r>
            <w:proofErr w:type="spellEnd"/>
            <w:r w:rsidRPr="00342272">
              <w:rPr>
                <w:rFonts w:eastAsia="Arial Unicode MS"/>
                <w:sz w:val="28"/>
                <w:szCs w:val="28"/>
              </w:rPr>
              <w:t>, дом 29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5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_________________________________________________________ 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4"/>
                <w:szCs w:val="16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5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____________________________________________________________ 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4"/>
                <w:szCs w:val="16"/>
              </w:rPr>
            </w:pP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(юридический адрес)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4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(адрес места жительства)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4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(адрес места жительства)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ИНН 6824002014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КПП 682401001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ОКТМО 68705001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УФК по Тамбовской области 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342272">
              <w:rPr>
                <w:rFonts w:eastAsia="Arial Unicode MS"/>
                <w:sz w:val="28"/>
                <w:szCs w:val="28"/>
              </w:rPr>
              <w:t>л</w:t>
            </w:r>
            <w:proofErr w:type="gramEnd"/>
            <w:r w:rsidRPr="00342272">
              <w:rPr>
                <w:rFonts w:eastAsia="Arial Unicode MS"/>
                <w:sz w:val="28"/>
                <w:szCs w:val="28"/>
              </w:rPr>
              <w:t>/с 20646У63570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КБК 00000000000000000130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 xml:space="preserve">БИК 046850001 в ГРКЦ ГУ Банка России по Тамбовской области  </w:t>
            </w:r>
          </w:p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proofErr w:type="gramStart"/>
            <w:r w:rsidRPr="00342272">
              <w:rPr>
                <w:rFonts w:eastAsia="Arial Unicode MS"/>
                <w:sz w:val="28"/>
                <w:szCs w:val="28"/>
              </w:rPr>
              <w:t>Р</w:t>
            </w:r>
            <w:proofErr w:type="gramEnd"/>
            <w:r w:rsidRPr="00342272">
              <w:rPr>
                <w:rFonts w:eastAsia="Arial Unicode MS"/>
                <w:sz w:val="28"/>
                <w:szCs w:val="28"/>
              </w:rPr>
              <w:t>/с 40701810468501000006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_______________________________________________________________________________________________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(банковские реквизиты)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(паспорт: серия, номер, когда и кем выдан)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(паспорт: серия, номер, когда и кем выдан)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(телефон)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(телефон)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(телефон)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(подпись)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(подпись)</w:t>
            </w: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16"/>
                <w:szCs w:val="16"/>
              </w:rPr>
            </w:pPr>
            <w:r w:rsidRPr="00342272">
              <w:rPr>
                <w:rFonts w:eastAsia="Arial Unicode MS"/>
                <w:sz w:val="16"/>
                <w:szCs w:val="16"/>
              </w:rPr>
              <w:t>(подпись)</w:t>
            </w:r>
          </w:p>
        </w:tc>
      </w:tr>
      <w:tr w:rsidR="000D0E1C" w:rsidRPr="00342272" w:rsidTr="00C771B2">
        <w:tc>
          <w:tcPr>
            <w:tcW w:w="42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rPr>
                <w:rFonts w:eastAsia="Arial Unicode MS"/>
                <w:sz w:val="28"/>
                <w:szCs w:val="28"/>
              </w:rPr>
            </w:pPr>
            <w:r w:rsidRPr="00342272">
              <w:rPr>
                <w:rFonts w:eastAsia="Arial Unicode MS"/>
                <w:sz w:val="28"/>
                <w:szCs w:val="28"/>
              </w:rPr>
              <w:t>М.П.</w:t>
            </w:r>
          </w:p>
        </w:tc>
        <w:tc>
          <w:tcPr>
            <w:tcW w:w="28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0D0E1C" w:rsidRPr="00342272" w:rsidRDefault="000D0E1C" w:rsidP="00C771B2">
            <w:pPr>
              <w:pStyle w:val="af3"/>
              <w:jc w:val="center"/>
              <w:rPr>
                <w:rFonts w:eastAsia="Arial Unicode MS"/>
                <w:sz w:val="28"/>
                <w:szCs w:val="28"/>
              </w:rPr>
            </w:pPr>
          </w:p>
        </w:tc>
      </w:tr>
    </w:tbl>
    <w:p w:rsidR="002B0BA7" w:rsidRDefault="002B0BA7" w:rsidP="000D0E1C">
      <w:pPr>
        <w:pStyle w:val="P16"/>
        <w:jc w:val="both"/>
      </w:pPr>
      <w:bookmarkStart w:id="0" w:name="sub_1007"/>
      <w:bookmarkStart w:id="1" w:name="_GoBack"/>
      <w:bookmarkEnd w:id="0"/>
      <w:bookmarkEnd w:id="1"/>
    </w:p>
    <w:sectPr w:rsidR="002B0BA7">
      <w:pgSz w:w="11906" w:h="16800"/>
      <w:pgMar w:top="567" w:right="540" w:bottom="526" w:left="1100" w:header="0" w:footer="0" w:gutter="0"/>
      <w:cols w:space="720"/>
      <w:formProt w:val="0"/>
      <w:docGrid w:linePitch="272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1">
    <w:altName w:val="Times New Roman"/>
    <w:charset w:val="CC"/>
    <w:family w:val="roman"/>
    <w:pitch w:val="variable"/>
  </w:font>
  <w:font w:name="Times New Roman2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2">
    <w:panose1 w:val="00000000000000000000"/>
    <w:charset w:val="00"/>
    <w:family w:val="roman"/>
    <w:notTrueType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angal1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BA7"/>
    <w:rsid w:val="00054911"/>
    <w:rsid w:val="000D0E1C"/>
    <w:rsid w:val="00121242"/>
    <w:rsid w:val="00146B78"/>
    <w:rsid w:val="00203903"/>
    <w:rsid w:val="00252404"/>
    <w:rsid w:val="0028798F"/>
    <w:rsid w:val="002B0BA7"/>
    <w:rsid w:val="002B6DCF"/>
    <w:rsid w:val="00301BF1"/>
    <w:rsid w:val="00356CE6"/>
    <w:rsid w:val="00463942"/>
    <w:rsid w:val="004A5FA5"/>
    <w:rsid w:val="0050030F"/>
    <w:rsid w:val="0050483D"/>
    <w:rsid w:val="006450C9"/>
    <w:rsid w:val="007C54B2"/>
    <w:rsid w:val="008B45BB"/>
    <w:rsid w:val="008D0A60"/>
    <w:rsid w:val="00916A47"/>
    <w:rsid w:val="009355B0"/>
    <w:rsid w:val="00941E87"/>
    <w:rsid w:val="00975E78"/>
    <w:rsid w:val="00A40103"/>
    <w:rsid w:val="00A45A2F"/>
    <w:rsid w:val="00AB1248"/>
    <w:rsid w:val="00B829B2"/>
    <w:rsid w:val="00B87129"/>
    <w:rsid w:val="00BD3735"/>
    <w:rsid w:val="00C91405"/>
    <w:rsid w:val="00CB18AD"/>
    <w:rsid w:val="00D43CFE"/>
    <w:rsid w:val="00D561AD"/>
    <w:rsid w:val="00DB2C9A"/>
    <w:rsid w:val="00DD6AA4"/>
    <w:rsid w:val="00E72D3F"/>
    <w:rsid w:val="00ED4EA9"/>
    <w:rsid w:val="00FC0A6F"/>
    <w:rsid w:val="00FD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267E"/>
    <w:pPr>
      <w:suppressAutoHyphens/>
    </w:pPr>
    <w:rPr>
      <w:color w:val="00000A"/>
    </w:rPr>
  </w:style>
  <w:style w:type="character" w:customStyle="1" w:styleId="Internet20link">
    <w:name w:val="Internet_20_link"/>
    <w:rsid w:val="00B8267E"/>
    <w:rPr>
      <w:color w:val="000080"/>
      <w:u w:val="single"/>
    </w:rPr>
  </w:style>
  <w:style w:type="character" w:customStyle="1" w:styleId="T1">
    <w:name w:val="T1"/>
    <w:rsid w:val="00B8267E"/>
    <w:rPr>
      <w:rFonts w:ascii="Times New Roman1" w:hAnsi="Times New Roman1" w:cs="Times New Roman2"/>
      <w:sz w:val="24"/>
    </w:rPr>
  </w:style>
  <w:style w:type="character" w:customStyle="1" w:styleId="T2">
    <w:name w:val="T2"/>
    <w:rsid w:val="00B8267E"/>
    <w:rPr>
      <w:rFonts w:ascii="Times New Roman1" w:hAnsi="Times New Roman1" w:cs="Times New Roman2"/>
      <w:sz w:val="24"/>
    </w:rPr>
  </w:style>
  <w:style w:type="character" w:customStyle="1" w:styleId="T3">
    <w:name w:val="T3"/>
    <w:rsid w:val="00B8267E"/>
    <w:rPr>
      <w:rFonts w:ascii="Times New Roman1" w:hAnsi="Times New Roman1" w:cs="Times New Roman2"/>
      <w:sz w:val="24"/>
    </w:rPr>
  </w:style>
  <w:style w:type="character" w:customStyle="1" w:styleId="T4">
    <w:name w:val="T4"/>
    <w:rsid w:val="00B8267E"/>
    <w:rPr>
      <w:rFonts w:ascii="Times New Roman1" w:hAnsi="Times New Roman1" w:cs="Times New Roman2"/>
      <w:sz w:val="24"/>
    </w:rPr>
  </w:style>
  <w:style w:type="character" w:customStyle="1" w:styleId="T5">
    <w:name w:val="T5"/>
    <w:rsid w:val="00B8267E"/>
    <w:rPr>
      <w:rFonts w:ascii="Times New Roman1" w:hAnsi="Times New Roman1" w:cs="Times New Roman2"/>
      <w:b/>
      <w:sz w:val="24"/>
    </w:rPr>
  </w:style>
  <w:style w:type="character" w:customStyle="1" w:styleId="T6">
    <w:name w:val="T6"/>
    <w:rsid w:val="00B8267E"/>
    <w:rPr>
      <w:rFonts w:ascii="Times New Roman1" w:hAnsi="Times New Roman1" w:cs="Times New Roman2"/>
      <w:b/>
      <w:sz w:val="24"/>
    </w:rPr>
  </w:style>
  <w:style w:type="character" w:customStyle="1" w:styleId="T7">
    <w:name w:val="T7"/>
    <w:rsid w:val="00B8267E"/>
    <w:rPr>
      <w:rFonts w:ascii="Times New Roman1" w:hAnsi="Times New Roman1" w:cs="Times New Roman2"/>
      <w:b/>
      <w:sz w:val="24"/>
    </w:rPr>
  </w:style>
  <w:style w:type="character" w:customStyle="1" w:styleId="T8">
    <w:name w:val="T8"/>
    <w:rsid w:val="00B8267E"/>
  </w:style>
  <w:style w:type="character" w:customStyle="1" w:styleId="T9">
    <w:name w:val="T9"/>
    <w:rsid w:val="00B8267E"/>
    <w:rPr>
      <w:rFonts w:ascii="Arial" w:hAnsi="Arial" w:cs="Times New Roman2"/>
      <w:sz w:val="24"/>
    </w:rPr>
  </w:style>
  <w:style w:type="character" w:customStyle="1" w:styleId="T10">
    <w:name w:val="T10"/>
    <w:rsid w:val="00B8267E"/>
    <w:rPr>
      <w:rFonts w:ascii="Courier New" w:hAnsi="Courier New" w:cs="Courier New2"/>
      <w:sz w:val="24"/>
    </w:rPr>
  </w:style>
  <w:style w:type="character" w:customStyle="1" w:styleId="-">
    <w:name w:val="Интернет-ссылка"/>
    <w:rsid w:val="006A55B0"/>
    <w:rPr>
      <w:color w:val="000080"/>
      <w:u w:val="single"/>
    </w:rPr>
  </w:style>
  <w:style w:type="character" w:styleId="a3">
    <w:name w:val="FollowedHyperlink"/>
    <w:rsid w:val="006A55B0"/>
    <w:rPr>
      <w:color w:val="800000"/>
      <w:u w:val="single"/>
    </w:rPr>
  </w:style>
  <w:style w:type="character" w:styleId="a4">
    <w:name w:val="annotation reference"/>
    <w:rsid w:val="007770B7"/>
    <w:rPr>
      <w:sz w:val="16"/>
      <w:szCs w:val="16"/>
    </w:rPr>
  </w:style>
  <w:style w:type="character" w:customStyle="1" w:styleId="a5">
    <w:name w:val="Цветовое выделение"/>
    <w:uiPriority w:val="99"/>
    <w:rsid w:val="006B796D"/>
    <w:rPr>
      <w:b/>
      <w:color w:val="000080"/>
    </w:rPr>
  </w:style>
  <w:style w:type="character" w:customStyle="1" w:styleId="2">
    <w:name w:val="Основной текст 2 Знак"/>
    <w:basedOn w:val="a0"/>
    <w:uiPriority w:val="99"/>
    <w:rsid w:val="006B796D"/>
  </w:style>
  <w:style w:type="paragraph" w:customStyle="1" w:styleId="a6">
    <w:name w:val="Заголовок"/>
    <w:basedOn w:val="1"/>
    <w:next w:val="a7"/>
    <w:rsid w:val="00B8267E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"/>
    <w:pPr>
      <w:spacing w:after="140" w:line="288" w:lineRule="auto"/>
    </w:pPr>
  </w:style>
  <w:style w:type="paragraph" w:styleId="a8">
    <w:name w:val="List"/>
    <w:basedOn w:val="a7"/>
    <w:rsid w:val="00B8267E"/>
    <w:pPr>
      <w:widowControl w:val="0"/>
    </w:pPr>
    <w:rPr>
      <w:rFonts w:cs="Mangal1"/>
    </w:rPr>
  </w:style>
  <w:style w:type="paragraph" w:styleId="a9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1"/>
    <w:rsid w:val="00B8267E"/>
    <w:pPr>
      <w:suppressLineNumbers/>
    </w:pPr>
    <w:rPr>
      <w:rFonts w:cs="Mangal1"/>
    </w:rPr>
  </w:style>
  <w:style w:type="paragraph" w:customStyle="1" w:styleId="default-paragraph-style">
    <w:name w:val="default-paragraph-style"/>
    <w:rsid w:val="00B8267E"/>
    <w:pPr>
      <w:widowControl w:val="0"/>
      <w:suppressAutoHyphens/>
    </w:pPr>
    <w:rPr>
      <w:rFonts w:eastAsia="Arial Unicode MS" w:cs="Mangal"/>
      <w:color w:val="00000A"/>
      <w:sz w:val="24"/>
    </w:rPr>
  </w:style>
  <w:style w:type="paragraph" w:customStyle="1" w:styleId="Text20body">
    <w:name w:val="Text_20_body"/>
    <w:basedOn w:val="1"/>
    <w:rsid w:val="00B8267E"/>
    <w:pPr>
      <w:spacing w:after="120"/>
    </w:pPr>
  </w:style>
  <w:style w:type="paragraph" w:customStyle="1" w:styleId="11">
    <w:name w:val="Название объекта1"/>
    <w:basedOn w:val="1"/>
    <w:rsid w:val="00B8267E"/>
    <w:pPr>
      <w:suppressLineNumbers/>
      <w:spacing w:before="120" w:after="120"/>
    </w:pPr>
    <w:rPr>
      <w:rFonts w:cs="Mangal1"/>
      <w:i/>
    </w:rPr>
  </w:style>
  <w:style w:type="paragraph" w:customStyle="1" w:styleId="Heading201">
    <w:name w:val="Heading_20_1"/>
    <w:basedOn w:val="a6"/>
    <w:rsid w:val="00B8267E"/>
    <w:pPr>
      <w:spacing w:before="108" w:after="108"/>
      <w:jc w:val="center"/>
    </w:pPr>
  </w:style>
  <w:style w:type="paragraph" w:customStyle="1" w:styleId="Heading202">
    <w:name w:val="Heading_20_2"/>
    <w:basedOn w:val="Heading201"/>
    <w:rsid w:val="00B8267E"/>
    <w:pPr>
      <w:jc w:val="left"/>
    </w:pPr>
  </w:style>
  <w:style w:type="paragraph" w:customStyle="1" w:styleId="Heading203">
    <w:name w:val="Heading_20_3"/>
    <w:basedOn w:val="Heading202"/>
    <w:rsid w:val="00B8267E"/>
  </w:style>
  <w:style w:type="paragraph" w:customStyle="1" w:styleId="Heading204">
    <w:name w:val="Heading_20_4"/>
    <w:basedOn w:val="Heading203"/>
    <w:rsid w:val="00B8267E"/>
  </w:style>
  <w:style w:type="paragraph" w:customStyle="1" w:styleId="3a202121">
    <w:name w:val="Внимание_3a__20_криминал_21__21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3a2021">
    <w:name w:val="Внимание_3a__20_недобросовестность_21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02829">
    <w:name w:val="Основное_20_меню_20__28_преемственное_29_"/>
    <w:basedOn w:val="default-paragraph-style"/>
    <w:rsid w:val="00B8267E"/>
    <w:pPr>
      <w:widowControl/>
    </w:pPr>
    <w:rPr>
      <w:rFonts w:ascii="Verdana" w:hAnsi="Verdana" w:cs="Courier New"/>
    </w:rPr>
  </w:style>
  <w:style w:type="paragraph" w:customStyle="1" w:styleId="2020">
    <w:name w:val="Заголовок_20_группы_20_контролов"/>
    <w:basedOn w:val="default-paragraph-style"/>
    <w:rsid w:val="00B8267E"/>
    <w:pPr>
      <w:widowControl/>
    </w:pPr>
    <w:rPr>
      <w:rFonts w:ascii="Arial" w:hAnsi="Arial" w:cs="Times New Roman2"/>
      <w:b/>
    </w:rPr>
  </w:style>
  <w:style w:type="paragraph" w:customStyle="1" w:styleId="20202020">
    <w:name w:val="Заголовок_20_для_20_информации_20_об_20_изменениях"/>
    <w:basedOn w:val="Heading201"/>
    <w:rsid w:val="00B8267E"/>
    <w:rPr>
      <w:sz w:val="20"/>
      <w:shd w:val="clear" w:color="auto" w:fill="FFFFFF"/>
    </w:rPr>
  </w:style>
  <w:style w:type="paragraph" w:customStyle="1" w:styleId="20">
    <w:name w:val="Заголовок_20_приложения"/>
    <w:basedOn w:val="default-paragraph-style"/>
    <w:rsid w:val="00B8267E"/>
    <w:pPr>
      <w:widowControl/>
      <w:jc w:val="right"/>
    </w:pPr>
    <w:rPr>
      <w:rFonts w:ascii="Arial" w:hAnsi="Arial" w:cs="Times New Roman2"/>
    </w:rPr>
  </w:style>
  <w:style w:type="paragraph" w:customStyle="1" w:styleId="202020">
    <w:name w:val="Заголовок_20_распахивающейся_20_части_20_диалога"/>
    <w:basedOn w:val="default-paragraph-style"/>
    <w:rsid w:val="00B8267E"/>
    <w:pPr>
      <w:widowControl/>
    </w:pPr>
    <w:rPr>
      <w:rFonts w:ascii="Arial" w:hAnsi="Arial" w:cs="Times New Roman2"/>
      <w:i/>
    </w:rPr>
  </w:style>
  <w:style w:type="paragraph" w:customStyle="1" w:styleId="200">
    <w:name w:val="Заголовок_20_статьи"/>
    <w:basedOn w:val="default-paragraph-style"/>
    <w:rsid w:val="00B8267E"/>
    <w:pPr>
      <w:widowControl/>
      <w:ind w:left="1611" w:hanging="891"/>
    </w:pPr>
    <w:rPr>
      <w:rFonts w:ascii="Arial" w:hAnsi="Arial" w:cs="Times New Roman2"/>
    </w:rPr>
  </w:style>
  <w:style w:type="paragraph" w:customStyle="1" w:styleId="201">
    <w:name w:val="Интерактивный_20_заголовок"/>
    <w:basedOn w:val="a6"/>
    <w:rsid w:val="00B8267E"/>
    <w:rPr>
      <w:u w:val="single"/>
    </w:rPr>
  </w:style>
  <w:style w:type="paragraph" w:customStyle="1" w:styleId="2020200">
    <w:name w:val="Текст_20_информации_20_об_20_изменениях"/>
    <w:basedOn w:val="default-paragraph-style"/>
    <w:rsid w:val="00B8267E"/>
    <w:pPr>
      <w:widowControl/>
    </w:pPr>
    <w:rPr>
      <w:rFonts w:ascii="Arial" w:hAnsi="Arial" w:cs="Times New Roman2"/>
      <w:sz w:val="20"/>
    </w:rPr>
  </w:style>
  <w:style w:type="paragraph" w:customStyle="1" w:styleId="20200">
    <w:name w:val="Информация_20_об_20_изменениях"/>
    <w:basedOn w:val="2020200"/>
    <w:rsid w:val="00B8267E"/>
    <w:rPr>
      <w:sz w:val="24"/>
      <w:shd w:val="clear" w:color="auto" w:fill="EAEFED"/>
    </w:rPr>
  </w:style>
  <w:style w:type="paragraph" w:customStyle="1" w:styleId="202829">
    <w:name w:val="Текст_20__28_справка_29_"/>
    <w:basedOn w:val="default-paragraph-style"/>
    <w:rsid w:val="00B8267E"/>
    <w:pPr>
      <w:widowControl/>
      <w:ind w:left="170" w:right="170"/>
    </w:pPr>
    <w:rPr>
      <w:rFonts w:ascii="Arial" w:hAnsi="Arial" w:cs="Times New Roman2"/>
    </w:rPr>
  </w:style>
  <w:style w:type="paragraph" w:customStyle="1" w:styleId="aa">
    <w:name w:val="Комментарий"/>
    <w:basedOn w:val="202829"/>
    <w:rsid w:val="00B8267E"/>
    <w:pPr>
      <w:spacing w:before="74"/>
      <w:ind w:left="0" w:right="0"/>
    </w:pPr>
    <w:rPr>
      <w:i/>
    </w:rPr>
  </w:style>
  <w:style w:type="paragraph" w:customStyle="1" w:styleId="2020201">
    <w:name w:val="Информация_20_об_20_изменениях_20_документа"/>
    <w:basedOn w:val="aa"/>
    <w:rsid w:val="00B8267E"/>
  </w:style>
  <w:style w:type="paragraph" w:customStyle="1" w:styleId="20282029">
    <w:name w:val="Текст_20__28_лев._20_подпись_29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8290">
    <w:name w:val="Колонтитул_20__28_левый_29_"/>
    <w:basedOn w:val="20282029"/>
    <w:rsid w:val="00B8267E"/>
    <w:rPr>
      <w:sz w:val="16"/>
    </w:rPr>
  </w:style>
  <w:style w:type="paragraph" w:customStyle="1" w:styleId="202820290">
    <w:name w:val="Текст_20__28_прав._20_подпись_29_"/>
    <w:basedOn w:val="default-paragraph-style"/>
    <w:rsid w:val="00B8267E"/>
    <w:pPr>
      <w:widowControl/>
      <w:jc w:val="right"/>
    </w:pPr>
    <w:rPr>
      <w:rFonts w:ascii="Arial" w:hAnsi="Arial" w:cs="Times New Roman2"/>
    </w:rPr>
  </w:style>
  <w:style w:type="paragraph" w:customStyle="1" w:styleId="2028291">
    <w:name w:val="Колонтитул_20__28_правый_29_"/>
    <w:basedOn w:val="202820290"/>
    <w:rsid w:val="00B8267E"/>
    <w:pPr>
      <w:jc w:val="left"/>
    </w:pPr>
    <w:rPr>
      <w:sz w:val="16"/>
    </w:rPr>
  </w:style>
  <w:style w:type="paragraph" w:customStyle="1" w:styleId="202">
    <w:name w:val="Комментарий_20_пользователя"/>
    <w:basedOn w:val="aa"/>
    <w:rsid w:val="00B8267E"/>
  </w:style>
  <w:style w:type="paragraph" w:customStyle="1" w:styleId="203f">
    <w:name w:val="Куда_20_обратиться_3f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b">
    <w:name w:val="Моноширинный"/>
    <w:basedOn w:val="default-paragraph-style"/>
    <w:rsid w:val="00B8267E"/>
    <w:pPr>
      <w:widowControl/>
    </w:pPr>
    <w:rPr>
      <w:rFonts w:ascii="Courier New" w:hAnsi="Courier New" w:cs="Courier New2"/>
    </w:rPr>
  </w:style>
  <w:style w:type="paragraph" w:customStyle="1" w:styleId="203">
    <w:name w:val="Необходимые_20_документы"/>
    <w:basedOn w:val="default-paragraph-style"/>
    <w:rsid w:val="00B8267E"/>
    <w:pPr>
      <w:widowControl/>
      <w:ind w:left="117"/>
    </w:pPr>
    <w:rPr>
      <w:rFonts w:ascii="Arial" w:hAnsi="Arial" w:cs="Times New Roman2"/>
    </w:rPr>
  </w:style>
  <w:style w:type="paragraph" w:customStyle="1" w:styleId="2028292">
    <w:name w:val="Нормальный_20__28_таблица_29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c">
    <w:name w:val="Объект"/>
    <w:basedOn w:val="default-paragraph-style"/>
    <w:rsid w:val="00B8267E"/>
    <w:pPr>
      <w:widowControl/>
    </w:pPr>
    <w:rPr>
      <w:rFonts w:cs="Times New Roman2"/>
    </w:rPr>
  </w:style>
  <w:style w:type="paragraph" w:customStyle="1" w:styleId="2028293">
    <w:name w:val="Таблицы_20__28_моноширинный_29_"/>
    <w:basedOn w:val="default-paragraph-style"/>
    <w:rsid w:val="00B8267E"/>
    <w:pPr>
      <w:widowControl/>
    </w:pPr>
    <w:rPr>
      <w:rFonts w:ascii="Courier New" w:hAnsi="Courier New" w:cs="Courier New2"/>
    </w:rPr>
  </w:style>
  <w:style w:type="paragraph" w:customStyle="1" w:styleId="ad">
    <w:name w:val="Оглавление"/>
    <w:basedOn w:val="2028293"/>
    <w:rsid w:val="00B8267E"/>
    <w:pPr>
      <w:ind w:left="140"/>
    </w:pPr>
    <w:rPr>
      <w:rFonts w:ascii="Arial" w:hAnsi="Arial" w:cs="Times New Roman2"/>
    </w:rPr>
  </w:style>
  <w:style w:type="paragraph" w:customStyle="1" w:styleId="204">
    <w:name w:val="Переменная_20_часть"/>
    <w:basedOn w:val="20202829"/>
    <w:rsid w:val="00B8267E"/>
    <w:rPr>
      <w:rFonts w:ascii="Arial" w:hAnsi="Arial" w:cs="Times New Roman2"/>
      <w:sz w:val="20"/>
    </w:rPr>
  </w:style>
  <w:style w:type="paragraph" w:customStyle="1" w:styleId="202020200">
    <w:name w:val="Подвал_20_для_20_информации_20_об_20_изменениях"/>
    <w:basedOn w:val="Heading201"/>
    <w:rsid w:val="00B8267E"/>
    <w:pPr>
      <w:jc w:val="left"/>
    </w:pPr>
    <w:rPr>
      <w:sz w:val="20"/>
    </w:rPr>
  </w:style>
  <w:style w:type="paragraph" w:customStyle="1" w:styleId="202020201">
    <w:name w:val="Подзаголовок_20_для_20_информации_20_об_20_изменениях"/>
    <w:basedOn w:val="2020200"/>
    <w:rsid w:val="00B8267E"/>
    <w:rPr>
      <w:b/>
      <w:sz w:val="24"/>
    </w:rPr>
  </w:style>
  <w:style w:type="paragraph" w:customStyle="1" w:styleId="205">
    <w:name w:val="Подчёркнуный_20_текст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6">
    <w:name w:val="Постоянная_20_часть"/>
    <w:basedOn w:val="20202829"/>
    <w:rsid w:val="00B8267E"/>
    <w:rPr>
      <w:rFonts w:ascii="Arial" w:hAnsi="Arial" w:cs="Times New Roman2"/>
      <w:sz w:val="22"/>
    </w:rPr>
  </w:style>
  <w:style w:type="paragraph" w:customStyle="1" w:styleId="207">
    <w:name w:val="Прижатый_20_влево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e">
    <w:name w:val="Пример."/>
    <w:basedOn w:val="default-paragraph-style"/>
    <w:rsid w:val="00B8267E"/>
    <w:pPr>
      <w:widowControl/>
      <w:ind w:left="117" w:firstLine="602"/>
    </w:pPr>
    <w:rPr>
      <w:rFonts w:ascii="Arial" w:hAnsi="Arial" w:cs="Times New Roman2"/>
    </w:rPr>
  </w:style>
  <w:style w:type="paragraph" w:customStyle="1" w:styleId="af">
    <w:name w:val="Примечание."/>
    <w:basedOn w:val="aa"/>
    <w:rsid w:val="00B8267E"/>
  </w:style>
  <w:style w:type="paragraph" w:customStyle="1" w:styleId="208">
    <w:name w:val="Словарная_20_статья"/>
    <w:basedOn w:val="default-paragraph-style"/>
    <w:rsid w:val="00B8267E"/>
    <w:pPr>
      <w:widowControl/>
      <w:ind w:right="117"/>
    </w:pPr>
    <w:rPr>
      <w:rFonts w:ascii="Arial" w:hAnsi="Arial" w:cs="Times New Roman2"/>
    </w:rPr>
  </w:style>
  <w:style w:type="paragraph" w:customStyle="1" w:styleId="2020202">
    <w:name w:val="Ссылка_20_на_20_официальную_20_публикацию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01">
    <w:name w:val="Текст_20_в_20_таблице"/>
    <w:basedOn w:val="2028292"/>
    <w:rsid w:val="00B8267E"/>
    <w:pPr>
      <w:ind w:firstLine="500"/>
    </w:pPr>
  </w:style>
  <w:style w:type="paragraph" w:customStyle="1" w:styleId="209">
    <w:name w:val="Технический_20_комментарий"/>
    <w:basedOn w:val="default-paragraph-style"/>
    <w:rsid w:val="00B8267E"/>
    <w:rPr>
      <w:rFonts w:ascii="Arial" w:hAnsi="Arial" w:cs="Times New Roman2"/>
      <w:shd w:val="clear" w:color="auto" w:fill="FFFF00"/>
    </w:rPr>
  </w:style>
  <w:style w:type="paragraph" w:customStyle="1" w:styleId="2028294">
    <w:name w:val="Центрированный_20__28_таблица_29_"/>
    <w:basedOn w:val="2028292"/>
    <w:rsid w:val="00B8267E"/>
    <w:pPr>
      <w:jc w:val="center"/>
    </w:pPr>
  </w:style>
  <w:style w:type="paragraph" w:customStyle="1" w:styleId="Body20Text202">
    <w:name w:val="Body_20_Text_20_2"/>
    <w:basedOn w:val="default-paragraph-style"/>
    <w:rsid w:val="00B8267E"/>
    <w:pPr>
      <w:widowControl/>
      <w:spacing w:after="120"/>
    </w:pPr>
    <w:rPr>
      <w:rFonts w:cs="Times New Roman2"/>
      <w:sz w:val="20"/>
    </w:rPr>
  </w:style>
  <w:style w:type="paragraph" w:customStyle="1" w:styleId="Balloon20Text">
    <w:name w:val="Balloon_20_Text"/>
    <w:basedOn w:val="default-paragraph-style"/>
    <w:rsid w:val="00B8267E"/>
    <w:pPr>
      <w:widowControl/>
    </w:pPr>
    <w:rPr>
      <w:rFonts w:ascii="Tahoma" w:hAnsi="Tahoma" w:cs="Courier New"/>
      <w:sz w:val="16"/>
    </w:rPr>
  </w:style>
  <w:style w:type="paragraph" w:customStyle="1" w:styleId="P1">
    <w:name w:val="P1"/>
    <w:basedOn w:val="1"/>
    <w:rsid w:val="00B8267E"/>
    <w:pPr>
      <w:tabs>
        <w:tab w:val="left" w:pos="9924"/>
      </w:tabs>
      <w:ind w:firstLine="720"/>
    </w:pPr>
    <w:rPr>
      <w:rFonts w:ascii="Times New Roman1" w:hAnsi="Times New Roman1" w:cs="Times New Roman2"/>
    </w:rPr>
  </w:style>
  <w:style w:type="paragraph" w:customStyle="1" w:styleId="P2">
    <w:name w:val="P2"/>
    <w:basedOn w:val="1"/>
    <w:rsid w:val="00B8267E"/>
    <w:pPr>
      <w:ind w:firstLine="720"/>
    </w:pPr>
    <w:rPr>
      <w:rFonts w:ascii="Times New Roman1" w:hAnsi="Times New Roman1" w:cs="Times New Roman2"/>
    </w:rPr>
  </w:style>
  <w:style w:type="paragraph" w:customStyle="1" w:styleId="P3">
    <w:name w:val="P3"/>
    <w:basedOn w:val="1"/>
    <w:rsid w:val="00B8267E"/>
    <w:pPr>
      <w:ind w:firstLine="720"/>
      <w:jc w:val="right"/>
    </w:pPr>
    <w:rPr>
      <w:rFonts w:ascii="Times New Roman1" w:hAnsi="Times New Roman1" w:cs="Times New Roman2"/>
    </w:rPr>
  </w:style>
  <w:style w:type="paragraph" w:customStyle="1" w:styleId="P4">
    <w:name w:val="P4"/>
    <w:basedOn w:val="1"/>
    <w:rsid w:val="00B8267E"/>
    <w:pPr>
      <w:ind w:firstLine="720"/>
    </w:pPr>
    <w:rPr>
      <w:rFonts w:ascii="Times New Roman1" w:hAnsi="Times New Roman1" w:cs="Times New Roman2"/>
      <w:b/>
    </w:rPr>
  </w:style>
  <w:style w:type="paragraph" w:customStyle="1" w:styleId="P5">
    <w:name w:val="P5"/>
    <w:basedOn w:val="1"/>
    <w:rsid w:val="00B8267E"/>
    <w:pPr>
      <w:ind w:firstLine="720"/>
    </w:pPr>
  </w:style>
  <w:style w:type="paragraph" w:customStyle="1" w:styleId="P6">
    <w:name w:val="P6"/>
    <w:basedOn w:val="1"/>
    <w:rsid w:val="00B8267E"/>
    <w:pPr>
      <w:ind w:firstLine="720"/>
    </w:pPr>
  </w:style>
  <w:style w:type="paragraph" w:customStyle="1" w:styleId="P7">
    <w:name w:val="P7"/>
    <w:basedOn w:val="1"/>
    <w:rsid w:val="00B8267E"/>
    <w:pPr>
      <w:ind w:firstLine="720"/>
    </w:pPr>
  </w:style>
  <w:style w:type="paragraph" w:customStyle="1" w:styleId="P8">
    <w:name w:val="P8"/>
    <w:basedOn w:val="1"/>
    <w:rsid w:val="00B8267E"/>
    <w:pPr>
      <w:ind w:firstLine="720"/>
      <w:jc w:val="right"/>
    </w:pPr>
  </w:style>
  <w:style w:type="paragraph" w:customStyle="1" w:styleId="P9">
    <w:name w:val="P9"/>
    <w:basedOn w:val="1"/>
    <w:rsid w:val="00B8267E"/>
    <w:pPr>
      <w:ind w:firstLine="720"/>
      <w:jc w:val="center"/>
    </w:pPr>
  </w:style>
  <w:style w:type="paragraph" w:customStyle="1" w:styleId="P10">
    <w:name w:val="P10"/>
    <w:basedOn w:val="1"/>
    <w:rsid w:val="00B8267E"/>
    <w:pPr>
      <w:ind w:firstLine="720"/>
      <w:jc w:val="right"/>
    </w:pPr>
  </w:style>
  <w:style w:type="paragraph" w:customStyle="1" w:styleId="P11">
    <w:name w:val="P11"/>
    <w:basedOn w:val="1"/>
    <w:rsid w:val="00B8267E"/>
    <w:pPr>
      <w:ind w:firstLine="284"/>
    </w:pPr>
  </w:style>
  <w:style w:type="paragraph" w:customStyle="1" w:styleId="P12">
    <w:name w:val="P12"/>
    <w:basedOn w:val="1"/>
    <w:rsid w:val="00B8267E"/>
    <w:pPr>
      <w:tabs>
        <w:tab w:val="left" w:pos="425"/>
      </w:tabs>
    </w:pPr>
  </w:style>
  <w:style w:type="paragraph" w:customStyle="1" w:styleId="P13">
    <w:name w:val="P13"/>
    <w:basedOn w:val="1"/>
    <w:rsid w:val="00B8267E"/>
  </w:style>
  <w:style w:type="paragraph" w:customStyle="1" w:styleId="P14">
    <w:name w:val="P14"/>
    <w:basedOn w:val="1"/>
    <w:rsid w:val="00B8267E"/>
    <w:pPr>
      <w:ind w:firstLine="425"/>
    </w:pPr>
  </w:style>
  <w:style w:type="paragraph" w:customStyle="1" w:styleId="P15">
    <w:name w:val="P15"/>
    <w:basedOn w:val="2028293"/>
    <w:rsid w:val="00B8267E"/>
    <w:pPr>
      <w:jc w:val="center"/>
    </w:pPr>
  </w:style>
  <w:style w:type="paragraph" w:customStyle="1" w:styleId="P16">
    <w:name w:val="P16"/>
    <w:basedOn w:val="2028293"/>
    <w:rsid w:val="00B8267E"/>
  </w:style>
  <w:style w:type="paragraph" w:customStyle="1" w:styleId="P17">
    <w:name w:val="P17"/>
    <w:basedOn w:val="2028293"/>
    <w:rsid w:val="00B8267E"/>
  </w:style>
  <w:style w:type="paragraph" w:customStyle="1" w:styleId="P18">
    <w:name w:val="P18"/>
    <w:basedOn w:val="2028293"/>
    <w:rsid w:val="00B8267E"/>
    <w:pPr>
      <w:tabs>
        <w:tab w:val="left" w:pos="8461"/>
        <w:tab w:val="left" w:pos="9924"/>
      </w:tabs>
    </w:pPr>
  </w:style>
  <w:style w:type="paragraph" w:customStyle="1" w:styleId="P19">
    <w:name w:val="P19"/>
    <w:basedOn w:val="2028293"/>
    <w:rsid w:val="00B8267E"/>
    <w:pPr>
      <w:tabs>
        <w:tab w:val="left" w:pos="425"/>
      </w:tabs>
    </w:pPr>
  </w:style>
  <w:style w:type="paragraph" w:customStyle="1" w:styleId="P20">
    <w:name w:val="P20"/>
    <w:basedOn w:val="2028293"/>
    <w:rsid w:val="00B8267E"/>
  </w:style>
  <w:style w:type="paragraph" w:customStyle="1" w:styleId="P21">
    <w:name w:val="P21"/>
    <w:basedOn w:val="2028293"/>
    <w:rsid w:val="00B8267E"/>
    <w:pPr>
      <w:jc w:val="center"/>
    </w:pPr>
    <w:rPr>
      <w:rFonts w:ascii="Times New Roman1" w:hAnsi="Times New Roman1" w:cs="Times New Roman2"/>
      <w:b/>
    </w:rPr>
  </w:style>
  <w:style w:type="paragraph" w:customStyle="1" w:styleId="P22">
    <w:name w:val="P22"/>
    <w:basedOn w:val="2028293"/>
    <w:rsid w:val="00B8267E"/>
    <w:pPr>
      <w:ind w:firstLine="284"/>
    </w:pPr>
  </w:style>
  <w:style w:type="paragraph" w:customStyle="1" w:styleId="P23">
    <w:name w:val="P23"/>
    <w:basedOn w:val="Body20Text202"/>
    <w:rsid w:val="00B8267E"/>
  </w:style>
  <w:style w:type="paragraph" w:customStyle="1" w:styleId="P24">
    <w:name w:val="P24"/>
    <w:basedOn w:val="Body20Text202"/>
    <w:rsid w:val="00B8267E"/>
  </w:style>
  <w:style w:type="paragraph" w:customStyle="1" w:styleId="P25">
    <w:name w:val="P25"/>
    <w:basedOn w:val="Body20Text202"/>
    <w:rsid w:val="00B8267E"/>
    <w:rPr>
      <w:rFonts w:ascii="Times New Roman1" w:hAnsi="Times New Roman1"/>
      <w:b/>
      <w:sz w:val="24"/>
    </w:rPr>
  </w:style>
  <w:style w:type="paragraph" w:styleId="af0">
    <w:name w:val="annotation text"/>
    <w:rsid w:val="007770B7"/>
    <w:pPr>
      <w:suppressAutoHyphens/>
    </w:pPr>
    <w:rPr>
      <w:color w:val="00000A"/>
    </w:rPr>
  </w:style>
  <w:style w:type="paragraph" w:styleId="af1">
    <w:name w:val="annotation subject"/>
    <w:basedOn w:val="af0"/>
    <w:rsid w:val="007770B7"/>
    <w:rPr>
      <w:b/>
      <w:bCs/>
    </w:rPr>
  </w:style>
  <w:style w:type="paragraph" w:styleId="21">
    <w:name w:val="Body Text 2"/>
    <w:basedOn w:val="1"/>
    <w:uiPriority w:val="99"/>
    <w:rsid w:val="006B796D"/>
    <w:pPr>
      <w:spacing w:after="120" w:line="480" w:lineRule="auto"/>
    </w:pPr>
  </w:style>
  <w:style w:type="paragraph" w:customStyle="1" w:styleId="af2">
    <w:name w:val="Таблицы (моноширинный)"/>
    <w:basedOn w:val="1"/>
    <w:uiPriority w:val="99"/>
    <w:rsid w:val="00237E48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f3">
    <w:name w:val="Содержимое таблицы"/>
    <w:basedOn w:val="1"/>
  </w:style>
  <w:style w:type="paragraph" w:customStyle="1" w:styleId="af4">
    <w:name w:val="Заголовок таблицы"/>
    <w:basedOn w:val="af3"/>
  </w:style>
  <w:style w:type="table" w:customStyle="1" w:styleId="default-table-style">
    <w:name w:val="default-table-style"/>
    <w:rsid w:val="00B8267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6B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Table Grid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8267E"/>
    <w:pPr>
      <w:suppressAutoHyphens/>
    </w:pPr>
    <w:rPr>
      <w:color w:val="00000A"/>
    </w:rPr>
  </w:style>
  <w:style w:type="character" w:customStyle="1" w:styleId="Internet20link">
    <w:name w:val="Internet_20_link"/>
    <w:rsid w:val="00B8267E"/>
    <w:rPr>
      <w:color w:val="000080"/>
      <w:u w:val="single"/>
    </w:rPr>
  </w:style>
  <w:style w:type="character" w:customStyle="1" w:styleId="T1">
    <w:name w:val="T1"/>
    <w:rsid w:val="00B8267E"/>
    <w:rPr>
      <w:rFonts w:ascii="Times New Roman1" w:hAnsi="Times New Roman1" w:cs="Times New Roman2"/>
      <w:sz w:val="24"/>
    </w:rPr>
  </w:style>
  <w:style w:type="character" w:customStyle="1" w:styleId="T2">
    <w:name w:val="T2"/>
    <w:rsid w:val="00B8267E"/>
    <w:rPr>
      <w:rFonts w:ascii="Times New Roman1" w:hAnsi="Times New Roman1" w:cs="Times New Roman2"/>
      <w:sz w:val="24"/>
    </w:rPr>
  </w:style>
  <w:style w:type="character" w:customStyle="1" w:styleId="T3">
    <w:name w:val="T3"/>
    <w:rsid w:val="00B8267E"/>
    <w:rPr>
      <w:rFonts w:ascii="Times New Roman1" w:hAnsi="Times New Roman1" w:cs="Times New Roman2"/>
      <w:sz w:val="24"/>
    </w:rPr>
  </w:style>
  <w:style w:type="character" w:customStyle="1" w:styleId="T4">
    <w:name w:val="T4"/>
    <w:rsid w:val="00B8267E"/>
    <w:rPr>
      <w:rFonts w:ascii="Times New Roman1" w:hAnsi="Times New Roman1" w:cs="Times New Roman2"/>
      <w:sz w:val="24"/>
    </w:rPr>
  </w:style>
  <w:style w:type="character" w:customStyle="1" w:styleId="T5">
    <w:name w:val="T5"/>
    <w:rsid w:val="00B8267E"/>
    <w:rPr>
      <w:rFonts w:ascii="Times New Roman1" w:hAnsi="Times New Roman1" w:cs="Times New Roman2"/>
      <w:b/>
      <w:sz w:val="24"/>
    </w:rPr>
  </w:style>
  <w:style w:type="character" w:customStyle="1" w:styleId="T6">
    <w:name w:val="T6"/>
    <w:rsid w:val="00B8267E"/>
    <w:rPr>
      <w:rFonts w:ascii="Times New Roman1" w:hAnsi="Times New Roman1" w:cs="Times New Roman2"/>
      <w:b/>
      <w:sz w:val="24"/>
    </w:rPr>
  </w:style>
  <w:style w:type="character" w:customStyle="1" w:styleId="T7">
    <w:name w:val="T7"/>
    <w:rsid w:val="00B8267E"/>
    <w:rPr>
      <w:rFonts w:ascii="Times New Roman1" w:hAnsi="Times New Roman1" w:cs="Times New Roman2"/>
      <w:b/>
      <w:sz w:val="24"/>
    </w:rPr>
  </w:style>
  <w:style w:type="character" w:customStyle="1" w:styleId="T8">
    <w:name w:val="T8"/>
    <w:rsid w:val="00B8267E"/>
  </w:style>
  <w:style w:type="character" w:customStyle="1" w:styleId="T9">
    <w:name w:val="T9"/>
    <w:rsid w:val="00B8267E"/>
    <w:rPr>
      <w:rFonts w:ascii="Arial" w:hAnsi="Arial" w:cs="Times New Roman2"/>
      <w:sz w:val="24"/>
    </w:rPr>
  </w:style>
  <w:style w:type="character" w:customStyle="1" w:styleId="T10">
    <w:name w:val="T10"/>
    <w:rsid w:val="00B8267E"/>
    <w:rPr>
      <w:rFonts w:ascii="Courier New" w:hAnsi="Courier New" w:cs="Courier New2"/>
      <w:sz w:val="24"/>
    </w:rPr>
  </w:style>
  <w:style w:type="character" w:customStyle="1" w:styleId="-">
    <w:name w:val="Интернет-ссылка"/>
    <w:rsid w:val="006A55B0"/>
    <w:rPr>
      <w:color w:val="000080"/>
      <w:u w:val="single"/>
    </w:rPr>
  </w:style>
  <w:style w:type="character" w:styleId="a3">
    <w:name w:val="FollowedHyperlink"/>
    <w:rsid w:val="006A55B0"/>
    <w:rPr>
      <w:color w:val="800000"/>
      <w:u w:val="single"/>
    </w:rPr>
  </w:style>
  <w:style w:type="character" w:styleId="a4">
    <w:name w:val="annotation reference"/>
    <w:rsid w:val="007770B7"/>
    <w:rPr>
      <w:sz w:val="16"/>
      <w:szCs w:val="16"/>
    </w:rPr>
  </w:style>
  <w:style w:type="character" w:customStyle="1" w:styleId="a5">
    <w:name w:val="Цветовое выделение"/>
    <w:uiPriority w:val="99"/>
    <w:rsid w:val="006B796D"/>
    <w:rPr>
      <w:b/>
      <w:color w:val="000080"/>
    </w:rPr>
  </w:style>
  <w:style w:type="character" w:customStyle="1" w:styleId="2">
    <w:name w:val="Основной текст 2 Знак"/>
    <w:basedOn w:val="a0"/>
    <w:uiPriority w:val="99"/>
    <w:rsid w:val="006B796D"/>
  </w:style>
  <w:style w:type="paragraph" w:customStyle="1" w:styleId="a6">
    <w:name w:val="Заголовок"/>
    <w:basedOn w:val="1"/>
    <w:next w:val="a7"/>
    <w:rsid w:val="00B8267E"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1"/>
    <w:pPr>
      <w:spacing w:after="140" w:line="288" w:lineRule="auto"/>
    </w:pPr>
  </w:style>
  <w:style w:type="paragraph" w:styleId="a8">
    <w:name w:val="List"/>
    <w:basedOn w:val="a7"/>
    <w:rsid w:val="00B8267E"/>
    <w:pPr>
      <w:widowControl w:val="0"/>
    </w:pPr>
    <w:rPr>
      <w:rFonts w:cs="Mangal1"/>
    </w:rPr>
  </w:style>
  <w:style w:type="paragraph" w:styleId="a9">
    <w:name w:val="Title"/>
    <w:basedOn w:val="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1"/>
    <w:rsid w:val="00B8267E"/>
    <w:pPr>
      <w:suppressLineNumbers/>
    </w:pPr>
    <w:rPr>
      <w:rFonts w:cs="Mangal1"/>
    </w:rPr>
  </w:style>
  <w:style w:type="paragraph" w:customStyle="1" w:styleId="default-paragraph-style">
    <w:name w:val="default-paragraph-style"/>
    <w:rsid w:val="00B8267E"/>
    <w:pPr>
      <w:widowControl w:val="0"/>
      <w:suppressAutoHyphens/>
    </w:pPr>
    <w:rPr>
      <w:rFonts w:eastAsia="Arial Unicode MS" w:cs="Mangal"/>
      <w:color w:val="00000A"/>
      <w:sz w:val="24"/>
    </w:rPr>
  </w:style>
  <w:style w:type="paragraph" w:customStyle="1" w:styleId="Text20body">
    <w:name w:val="Text_20_body"/>
    <w:basedOn w:val="1"/>
    <w:rsid w:val="00B8267E"/>
    <w:pPr>
      <w:spacing w:after="120"/>
    </w:pPr>
  </w:style>
  <w:style w:type="paragraph" w:customStyle="1" w:styleId="11">
    <w:name w:val="Название объекта1"/>
    <w:basedOn w:val="1"/>
    <w:rsid w:val="00B8267E"/>
    <w:pPr>
      <w:suppressLineNumbers/>
      <w:spacing w:before="120" w:after="120"/>
    </w:pPr>
    <w:rPr>
      <w:rFonts w:cs="Mangal1"/>
      <w:i/>
    </w:rPr>
  </w:style>
  <w:style w:type="paragraph" w:customStyle="1" w:styleId="Heading201">
    <w:name w:val="Heading_20_1"/>
    <w:basedOn w:val="a6"/>
    <w:rsid w:val="00B8267E"/>
    <w:pPr>
      <w:spacing w:before="108" w:after="108"/>
      <w:jc w:val="center"/>
    </w:pPr>
  </w:style>
  <w:style w:type="paragraph" w:customStyle="1" w:styleId="Heading202">
    <w:name w:val="Heading_20_2"/>
    <w:basedOn w:val="Heading201"/>
    <w:rsid w:val="00B8267E"/>
    <w:pPr>
      <w:jc w:val="left"/>
    </w:pPr>
  </w:style>
  <w:style w:type="paragraph" w:customStyle="1" w:styleId="Heading203">
    <w:name w:val="Heading_20_3"/>
    <w:basedOn w:val="Heading202"/>
    <w:rsid w:val="00B8267E"/>
  </w:style>
  <w:style w:type="paragraph" w:customStyle="1" w:styleId="Heading204">
    <w:name w:val="Heading_20_4"/>
    <w:basedOn w:val="Heading203"/>
    <w:rsid w:val="00B8267E"/>
  </w:style>
  <w:style w:type="paragraph" w:customStyle="1" w:styleId="3a202121">
    <w:name w:val="Внимание_3a__20_криминал_21__21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3a2021">
    <w:name w:val="Внимание_3a__20_недобросовестность_21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02829">
    <w:name w:val="Основное_20_меню_20__28_преемственное_29_"/>
    <w:basedOn w:val="default-paragraph-style"/>
    <w:rsid w:val="00B8267E"/>
    <w:pPr>
      <w:widowControl/>
    </w:pPr>
    <w:rPr>
      <w:rFonts w:ascii="Verdana" w:hAnsi="Verdana" w:cs="Courier New"/>
    </w:rPr>
  </w:style>
  <w:style w:type="paragraph" w:customStyle="1" w:styleId="2020">
    <w:name w:val="Заголовок_20_группы_20_контролов"/>
    <w:basedOn w:val="default-paragraph-style"/>
    <w:rsid w:val="00B8267E"/>
    <w:pPr>
      <w:widowControl/>
    </w:pPr>
    <w:rPr>
      <w:rFonts w:ascii="Arial" w:hAnsi="Arial" w:cs="Times New Roman2"/>
      <w:b/>
    </w:rPr>
  </w:style>
  <w:style w:type="paragraph" w:customStyle="1" w:styleId="20202020">
    <w:name w:val="Заголовок_20_для_20_информации_20_об_20_изменениях"/>
    <w:basedOn w:val="Heading201"/>
    <w:rsid w:val="00B8267E"/>
    <w:rPr>
      <w:sz w:val="20"/>
      <w:shd w:val="clear" w:color="auto" w:fill="FFFFFF"/>
    </w:rPr>
  </w:style>
  <w:style w:type="paragraph" w:customStyle="1" w:styleId="20">
    <w:name w:val="Заголовок_20_приложения"/>
    <w:basedOn w:val="default-paragraph-style"/>
    <w:rsid w:val="00B8267E"/>
    <w:pPr>
      <w:widowControl/>
      <w:jc w:val="right"/>
    </w:pPr>
    <w:rPr>
      <w:rFonts w:ascii="Arial" w:hAnsi="Arial" w:cs="Times New Roman2"/>
    </w:rPr>
  </w:style>
  <w:style w:type="paragraph" w:customStyle="1" w:styleId="202020">
    <w:name w:val="Заголовок_20_распахивающейся_20_части_20_диалога"/>
    <w:basedOn w:val="default-paragraph-style"/>
    <w:rsid w:val="00B8267E"/>
    <w:pPr>
      <w:widowControl/>
    </w:pPr>
    <w:rPr>
      <w:rFonts w:ascii="Arial" w:hAnsi="Arial" w:cs="Times New Roman2"/>
      <w:i/>
    </w:rPr>
  </w:style>
  <w:style w:type="paragraph" w:customStyle="1" w:styleId="200">
    <w:name w:val="Заголовок_20_статьи"/>
    <w:basedOn w:val="default-paragraph-style"/>
    <w:rsid w:val="00B8267E"/>
    <w:pPr>
      <w:widowControl/>
      <w:ind w:left="1611" w:hanging="891"/>
    </w:pPr>
    <w:rPr>
      <w:rFonts w:ascii="Arial" w:hAnsi="Arial" w:cs="Times New Roman2"/>
    </w:rPr>
  </w:style>
  <w:style w:type="paragraph" w:customStyle="1" w:styleId="201">
    <w:name w:val="Интерактивный_20_заголовок"/>
    <w:basedOn w:val="a6"/>
    <w:rsid w:val="00B8267E"/>
    <w:rPr>
      <w:u w:val="single"/>
    </w:rPr>
  </w:style>
  <w:style w:type="paragraph" w:customStyle="1" w:styleId="2020200">
    <w:name w:val="Текст_20_информации_20_об_20_изменениях"/>
    <w:basedOn w:val="default-paragraph-style"/>
    <w:rsid w:val="00B8267E"/>
    <w:pPr>
      <w:widowControl/>
    </w:pPr>
    <w:rPr>
      <w:rFonts w:ascii="Arial" w:hAnsi="Arial" w:cs="Times New Roman2"/>
      <w:sz w:val="20"/>
    </w:rPr>
  </w:style>
  <w:style w:type="paragraph" w:customStyle="1" w:styleId="20200">
    <w:name w:val="Информация_20_об_20_изменениях"/>
    <w:basedOn w:val="2020200"/>
    <w:rsid w:val="00B8267E"/>
    <w:rPr>
      <w:sz w:val="24"/>
      <w:shd w:val="clear" w:color="auto" w:fill="EAEFED"/>
    </w:rPr>
  </w:style>
  <w:style w:type="paragraph" w:customStyle="1" w:styleId="202829">
    <w:name w:val="Текст_20__28_справка_29_"/>
    <w:basedOn w:val="default-paragraph-style"/>
    <w:rsid w:val="00B8267E"/>
    <w:pPr>
      <w:widowControl/>
      <w:ind w:left="170" w:right="170"/>
    </w:pPr>
    <w:rPr>
      <w:rFonts w:ascii="Arial" w:hAnsi="Arial" w:cs="Times New Roman2"/>
    </w:rPr>
  </w:style>
  <w:style w:type="paragraph" w:customStyle="1" w:styleId="aa">
    <w:name w:val="Комментарий"/>
    <w:basedOn w:val="202829"/>
    <w:rsid w:val="00B8267E"/>
    <w:pPr>
      <w:spacing w:before="74"/>
      <w:ind w:left="0" w:right="0"/>
    </w:pPr>
    <w:rPr>
      <w:i/>
    </w:rPr>
  </w:style>
  <w:style w:type="paragraph" w:customStyle="1" w:styleId="2020201">
    <w:name w:val="Информация_20_об_20_изменениях_20_документа"/>
    <w:basedOn w:val="aa"/>
    <w:rsid w:val="00B8267E"/>
  </w:style>
  <w:style w:type="paragraph" w:customStyle="1" w:styleId="20282029">
    <w:name w:val="Текст_20__28_лев._20_подпись_29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8290">
    <w:name w:val="Колонтитул_20__28_левый_29_"/>
    <w:basedOn w:val="20282029"/>
    <w:rsid w:val="00B8267E"/>
    <w:rPr>
      <w:sz w:val="16"/>
    </w:rPr>
  </w:style>
  <w:style w:type="paragraph" w:customStyle="1" w:styleId="202820290">
    <w:name w:val="Текст_20__28_прав._20_подпись_29_"/>
    <w:basedOn w:val="default-paragraph-style"/>
    <w:rsid w:val="00B8267E"/>
    <w:pPr>
      <w:widowControl/>
      <w:jc w:val="right"/>
    </w:pPr>
    <w:rPr>
      <w:rFonts w:ascii="Arial" w:hAnsi="Arial" w:cs="Times New Roman2"/>
    </w:rPr>
  </w:style>
  <w:style w:type="paragraph" w:customStyle="1" w:styleId="2028291">
    <w:name w:val="Колонтитул_20__28_правый_29_"/>
    <w:basedOn w:val="202820290"/>
    <w:rsid w:val="00B8267E"/>
    <w:pPr>
      <w:jc w:val="left"/>
    </w:pPr>
    <w:rPr>
      <w:sz w:val="16"/>
    </w:rPr>
  </w:style>
  <w:style w:type="paragraph" w:customStyle="1" w:styleId="202">
    <w:name w:val="Комментарий_20_пользователя"/>
    <w:basedOn w:val="aa"/>
    <w:rsid w:val="00B8267E"/>
  </w:style>
  <w:style w:type="paragraph" w:customStyle="1" w:styleId="203f">
    <w:name w:val="Куда_20_обратиться_3f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b">
    <w:name w:val="Моноширинный"/>
    <w:basedOn w:val="default-paragraph-style"/>
    <w:rsid w:val="00B8267E"/>
    <w:pPr>
      <w:widowControl/>
    </w:pPr>
    <w:rPr>
      <w:rFonts w:ascii="Courier New" w:hAnsi="Courier New" w:cs="Courier New2"/>
    </w:rPr>
  </w:style>
  <w:style w:type="paragraph" w:customStyle="1" w:styleId="203">
    <w:name w:val="Необходимые_20_документы"/>
    <w:basedOn w:val="default-paragraph-style"/>
    <w:rsid w:val="00B8267E"/>
    <w:pPr>
      <w:widowControl/>
      <w:ind w:left="117"/>
    </w:pPr>
    <w:rPr>
      <w:rFonts w:ascii="Arial" w:hAnsi="Arial" w:cs="Times New Roman2"/>
    </w:rPr>
  </w:style>
  <w:style w:type="paragraph" w:customStyle="1" w:styleId="2028292">
    <w:name w:val="Нормальный_20__28_таблица_29_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c">
    <w:name w:val="Объект"/>
    <w:basedOn w:val="default-paragraph-style"/>
    <w:rsid w:val="00B8267E"/>
    <w:pPr>
      <w:widowControl/>
    </w:pPr>
    <w:rPr>
      <w:rFonts w:cs="Times New Roman2"/>
    </w:rPr>
  </w:style>
  <w:style w:type="paragraph" w:customStyle="1" w:styleId="2028293">
    <w:name w:val="Таблицы_20__28_моноширинный_29_"/>
    <w:basedOn w:val="default-paragraph-style"/>
    <w:rsid w:val="00B8267E"/>
    <w:pPr>
      <w:widowControl/>
    </w:pPr>
    <w:rPr>
      <w:rFonts w:ascii="Courier New" w:hAnsi="Courier New" w:cs="Courier New2"/>
    </w:rPr>
  </w:style>
  <w:style w:type="paragraph" w:customStyle="1" w:styleId="ad">
    <w:name w:val="Оглавление"/>
    <w:basedOn w:val="2028293"/>
    <w:rsid w:val="00B8267E"/>
    <w:pPr>
      <w:ind w:left="140"/>
    </w:pPr>
    <w:rPr>
      <w:rFonts w:ascii="Arial" w:hAnsi="Arial" w:cs="Times New Roman2"/>
    </w:rPr>
  </w:style>
  <w:style w:type="paragraph" w:customStyle="1" w:styleId="204">
    <w:name w:val="Переменная_20_часть"/>
    <w:basedOn w:val="20202829"/>
    <w:rsid w:val="00B8267E"/>
    <w:rPr>
      <w:rFonts w:ascii="Arial" w:hAnsi="Arial" w:cs="Times New Roman2"/>
      <w:sz w:val="20"/>
    </w:rPr>
  </w:style>
  <w:style w:type="paragraph" w:customStyle="1" w:styleId="202020200">
    <w:name w:val="Подвал_20_для_20_информации_20_об_20_изменениях"/>
    <w:basedOn w:val="Heading201"/>
    <w:rsid w:val="00B8267E"/>
    <w:pPr>
      <w:jc w:val="left"/>
    </w:pPr>
    <w:rPr>
      <w:sz w:val="20"/>
    </w:rPr>
  </w:style>
  <w:style w:type="paragraph" w:customStyle="1" w:styleId="202020201">
    <w:name w:val="Подзаголовок_20_для_20_информации_20_об_20_изменениях"/>
    <w:basedOn w:val="2020200"/>
    <w:rsid w:val="00B8267E"/>
    <w:rPr>
      <w:b/>
      <w:sz w:val="24"/>
    </w:rPr>
  </w:style>
  <w:style w:type="paragraph" w:customStyle="1" w:styleId="205">
    <w:name w:val="Подчёркнуный_20_текст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6">
    <w:name w:val="Постоянная_20_часть"/>
    <w:basedOn w:val="20202829"/>
    <w:rsid w:val="00B8267E"/>
    <w:rPr>
      <w:rFonts w:ascii="Arial" w:hAnsi="Arial" w:cs="Times New Roman2"/>
      <w:sz w:val="22"/>
    </w:rPr>
  </w:style>
  <w:style w:type="paragraph" w:customStyle="1" w:styleId="207">
    <w:name w:val="Прижатый_20_влево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ae">
    <w:name w:val="Пример."/>
    <w:basedOn w:val="default-paragraph-style"/>
    <w:rsid w:val="00B8267E"/>
    <w:pPr>
      <w:widowControl/>
      <w:ind w:left="117" w:firstLine="602"/>
    </w:pPr>
    <w:rPr>
      <w:rFonts w:ascii="Arial" w:hAnsi="Arial" w:cs="Times New Roman2"/>
    </w:rPr>
  </w:style>
  <w:style w:type="paragraph" w:customStyle="1" w:styleId="af">
    <w:name w:val="Примечание."/>
    <w:basedOn w:val="aa"/>
    <w:rsid w:val="00B8267E"/>
  </w:style>
  <w:style w:type="paragraph" w:customStyle="1" w:styleId="208">
    <w:name w:val="Словарная_20_статья"/>
    <w:basedOn w:val="default-paragraph-style"/>
    <w:rsid w:val="00B8267E"/>
    <w:pPr>
      <w:widowControl/>
      <w:ind w:right="117"/>
    </w:pPr>
    <w:rPr>
      <w:rFonts w:ascii="Arial" w:hAnsi="Arial" w:cs="Times New Roman2"/>
    </w:rPr>
  </w:style>
  <w:style w:type="paragraph" w:customStyle="1" w:styleId="2020202">
    <w:name w:val="Ссылка_20_на_20_официальную_20_публикацию"/>
    <w:basedOn w:val="default-paragraph-style"/>
    <w:rsid w:val="00B8267E"/>
    <w:pPr>
      <w:widowControl/>
    </w:pPr>
    <w:rPr>
      <w:rFonts w:ascii="Arial" w:hAnsi="Arial" w:cs="Times New Roman2"/>
    </w:rPr>
  </w:style>
  <w:style w:type="paragraph" w:customStyle="1" w:styleId="20201">
    <w:name w:val="Текст_20_в_20_таблице"/>
    <w:basedOn w:val="2028292"/>
    <w:rsid w:val="00B8267E"/>
    <w:pPr>
      <w:ind w:firstLine="500"/>
    </w:pPr>
  </w:style>
  <w:style w:type="paragraph" w:customStyle="1" w:styleId="209">
    <w:name w:val="Технический_20_комментарий"/>
    <w:basedOn w:val="default-paragraph-style"/>
    <w:rsid w:val="00B8267E"/>
    <w:rPr>
      <w:rFonts w:ascii="Arial" w:hAnsi="Arial" w:cs="Times New Roman2"/>
      <w:shd w:val="clear" w:color="auto" w:fill="FFFF00"/>
    </w:rPr>
  </w:style>
  <w:style w:type="paragraph" w:customStyle="1" w:styleId="2028294">
    <w:name w:val="Центрированный_20__28_таблица_29_"/>
    <w:basedOn w:val="2028292"/>
    <w:rsid w:val="00B8267E"/>
    <w:pPr>
      <w:jc w:val="center"/>
    </w:pPr>
  </w:style>
  <w:style w:type="paragraph" w:customStyle="1" w:styleId="Body20Text202">
    <w:name w:val="Body_20_Text_20_2"/>
    <w:basedOn w:val="default-paragraph-style"/>
    <w:rsid w:val="00B8267E"/>
    <w:pPr>
      <w:widowControl/>
      <w:spacing w:after="120"/>
    </w:pPr>
    <w:rPr>
      <w:rFonts w:cs="Times New Roman2"/>
      <w:sz w:val="20"/>
    </w:rPr>
  </w:style>
  <w:style w:type="paragraph" w:customStyle="1" w:styleId="Balloon20Text">
    <w:name w:val="Balloon_20_Text"/>
    <w:basedOn w:val="default-paragraph-style"/>
    <w:rsid w:val="00B8267E"/>
    <w:pPr>
      <w:widowControl/>
    </w:pPr>
    <w:rPr>
      <w:rFonts w:ascii="Tahoma" w:hAnsi="Tahoma" w:cs="Courier New"/>
      <w:sz w:val="16"/>
    </w:rPr>
  </w:style>
  <w:style w:type="paragraph" w:customStyle="1" w:styleId="P1">
    <w:name w:val="P1"/>
    <w:basedOn w:val="1"/>
    <w:rsid w:val="00B8267E"/>
    <w:pPr>
      <w:tabs>
        <w:tab w:val="left" w:pos="9924"/>
      </w:tabs>
      <w:ind w:firstLine="720"/>
    </w:pPr>
    <w:rPr>
      <w:rFonts w:ascii="Times New Roman1" w:hAnsi="Times New Roman1" w:cs="Times New Roman2"/>
    </w:rPr>
  </w:style>
  <w:style w:type="paragraph" w:customStyle="1" w:styleId="P2">
    <w:name w:val="P2"/>
    <w:basedOn w:val="1"/>
    <w:rsid w:val="00B8267E"/>
    <w:pPr>
      <w:ind w:firstLine="720"/>
    </w:pPr>
    <w:rPr>
      <w:rFonts w:ascii="Times New Roman1" w:hAnsi="Times New Roman1" w:cs="Times New Roman2"/>
    </w:rPr>
  </w:style>
  <w:style w:type="paragraph" w:customStyle="1" w:styleId="P3">
    <w:name w:val="P3"/>
    <w:basedOn w:val="1"/>
    <w:rsid w:val="00B8267E"/>
    <w:pPr>
      <w:ind w:firstLine="720"/>
      <w:jc w:val="right"/>
    </w:pPr>
    <w:rPr>
      <w:rFonts w:ascii="Times New Roman1" w:hAnsi="Times New Roman1" w:cs="Times New Roman2"/>
    </w:rPr>
  </w:style>
  <w:style w:type="paragraph" w:customStyle="1" w:styleId="P4">
    <w:name w:val="P4"/>
    <w:basedOn w:val="1"/>
    <w:rsid w:val="00B8267E"/>
    <w:pPr>
      <w:ind w:firstLine="720"/>
    </w:pPr>
    <w:rPr>
      <w:rFonts w:ascii="Times New Roman1" w:hAnsi="Times New Roman1" w:cs="Times New Roman2"/>
      <w:b/>
    </w:rPr>
  </w:style>
  <w:style w:type="paragraph" w:customStyle="1" w:styleId="P5">
    <w:name w:val="P5"/>
    <w:basedOn w:val="1"/>
    <w:rsid w:val="00B8267E"/>
    <w:pPr>
      <w:ind w:firstLine="720"/>
    </w:pPr>
  </w:style>
  <w:style w:type="paragraph" w:customStyle="1" w:styleId="P6">
    <w:name w:val="P6"/>
    <w:basedOn w:val="1"/>
    <w:rsid w:val="00B8267E"/>
    <w:pPr>
      <w:ind w:firstLine="720"/>
    </w:pPr>
  </w:style>
  <w:style w:type="paragraph" w:customStyle="1" w:styleId="P7">
    <w:name w:val="P7"/>
    <w:basedOn w:val="1"/>
    <w:rsid w:val="00B8267E"/>
    <w:pPr>
      <w:ind w:firstLine="720"/>
    </w:pPr>
  </w:style>
  <w:style w:type="paragraph" w:customStyle="1" w:styleId="P8">
    <w:name w:val="P8"/>
    <w:basedOn w:val="1"/>
    <w:rsid w:val="00B8267E"/>
    <w:pPr>
      <w:ind w:firstLine="720"/>
      <w:jc w:val="right"/>
    </w:pPr>
  </w:style>
  <w:style w:type="paragraph" w:customStyle="1" w:styleId="P9">
    <w:name w:val="P9"/>
    <w:basedOn w:val="1"/>
    <w:rsid w:val="00B8267E"/>
    <w:pPr>
      <w:ind w:firstLine="720"/>
      <w:jc w:val="center"/>
    </w:pPr>
  </w:style>
  <w:style w:type="paragraph" w:customStyle="1" w:styleId="P10">
    <w:name w:val="P10"/>
    <w:basedOn w:val="1"/>
    <w:rsid w:val="00B8267E"/>
    <w:pPr>
      <w:ind w:firstLine="720"/>
      <w:jc w:val="right"/>
    </w:pPr>
  </w:style>
  <w:style w:type="paragraph" w:customStyle="1" w:styleId="P11">
    <w:name w:val="P11"/>
    <w:basedOn w:val="1"/>
    <w:rsid w:val="00B8267E"/>
    <w:pPr>
      <w:ind w:firstLine="284"/>
    </w:pPr>
  </w:style>
  <w:style w:type="paragraph" w:customStyle="1" w:styleId="P12">
    <w:name w:val="P12"/>
    <w:basedOn w:val="1"/>
    <w:rsid w:val="00B8267E"/>
    <w:pPr>
      <w:tabs>
        <w:tab w:val="left" w:pos="425"/>
      </w:tabs>
    </w:pPr>
  </w:style>
  <w:style w:type="paragraph" w:customStyle="1" w:styleId="P13">
    <w:name w:val="P13"/>
    <w:basedOn w:val="1"/>
    <w:rsid w:val="00B8267E"/>
  </w:style>
  <w:style w:type="paragraph" w:customStyle="1" w:styleId="P14">
    <w:name w:val="P14"/>
    <w:basedOn w:val="1"/>
    <w:rsid w:val="00B8267E"/>
    <w:pPr>
      <w:ind w:firstLine="425"/>
    </w:pPr>
  </w:style>
  <w:style w:type="paragraph" w:customStyle="1" w:styleId="P15">
    <w:name w:val="P15"/>
    <w:basedOn w:val="2028293"/>
    <w:rsid w:val="00B8267E"/>
    <w:pPr>
      <w:jc w:val="center"/>
    </w:pPr>
  </w:style>
  <w:style w:type="paragraph" w:customStyle="1" w:styleId="P16">
    <w:name w:val="P16"/>
    <w:basedOn w:val="2028293"/>
    <w:rsid w:val="00B8267E"/>
  </w:style>
  <w:style w:type="paragraph" w:customStyle="1" w:styleId="P17">
    <w:name w:val="P17"/>
    <w:basedOn w:val="2028293"/>
    <w:rsid w:val="00B8267E"/>
  </w:style>
  <w:style w:type="paragraph" w:customStyle="1" w:styleId="P18">
    <w:name w:val="P18"/>
    <w:basedOn w:val="2028293"/>
    <w:rsid w:val="00B8267E"/>
    <w:pPr>
      <w:tabs>
        <w:tab w:val="left" w:pos="8461"/>
        <w:tab w:val="left" w:pos="9924"/>
      </w:tabs>
    </w:pPr>
  </w:style>
  <w:style w:type="paragraph" w:customStyle="1" w:styleId="P19">
    <w:name w:val="P19"/>
    <w:basedOn w:val="2028293"/>
    <w:rsid w:val="00B8267E"/>
    <w:pPr>
      <w:tabs>
        <w:tab w:val="left" w:pos="425"/>
      </w:tabs>
    </w:pPr>
  </w:style>
  <w:style w:type="paragraph" w:customStyle="1" w:styleId="P20">
    <w:name w:val="P20"/>
    <w:basedOn w:val="2028293"/>
    <w:rsid w:val="00B8267E"/>
  </w:style>
  <w:style w:type="paragraph" w:customStyle="1" w:styleId="P21">
    <w:name w:val="P21"/>
    <w:basedOn w:val="2028293"/>
    <w:rsid w:val="00B8267E"/>
    <w:pPr>
      <w:jc w:val="center"/>
    </w:pPr>
    <w:rPr>
      <w:rFonts w:ascii="Times New Roman1" w:hAnsi="Times New Roman1" w:cs="Times New Roman2"/>
      <w:b/>
    </w:rPr>
  </w:style>
  <w:style w:type="paragraph" w:customStyle="1" w:styleId="P22">
    <w:name w:val="P22"/>
    <w:basedOn w:val="2028293"/>
    <w:rsid w:val="00B8267E"/>
    <w:pPr>
      <w:ind w:firstLine="284"/>
    </w:pPr>
  </w:style>
  <w:style w:type="paragraph" w:customStyle="1" w:styleId="P23">
    <w:name w:val="P23"/>
    <w:basedOn w:val="Body20Text202"/>
    <w:rsid w:val="00B8267E"/>
  </w:style>
  <w:style w:type="paragraph" w:customStyle="1" w:styleId="P24">
    <w:name w:val="P24"/>
    <w:basedOn w:val="Body20Text202"/>
    <w:rsid w:val="00B8267E"/>
  </w:style>
  <w:style w:type="paragraph" w:customStyle="1" w:styleId="P25">
    <w:name w:val="P25"/>
    <w:basedOn w:val="Body20Text202"/>
    <w:rsid w:val="00B8267E"/>
    <w:rPr>
      <w:rFonts w:ascii="Times New Roman1" w:hAnsi="Times New Roman1"/>
      <w:b/>
      <w:sz w:val="24"/>
    </w:rPr>
  </w:style>
  <w:style w:type="paragraph" w:styleId="af0">
    <w:name w:val="annotation text"/>
    <w:rsid w:val="007770B7"/>
    <w:pPr>
      <w:suppressAutoHyphens/>
    </w:pPr>
    <w:rPr>
      <w:color w:val="00000A"/>
    </w:rPr>
  </w:style>
  <w:style w:type="paragraph" w:styleId="af1">
    <w:name w:val="annotation subject"/>
    <w:basedOn w:val="af0"/>
    <w:rsid w:val="007770B7"/>
    <w:rPr>
      <w:b/>
      <w:bCs/>
    </w:rPr>
  </w:style>
  <w:style w:type="paragraph" w:styleId="21">
    <w:name w:val="Body Text 2"/>
    <w:basedOn w:val="1"/>
    <w:uiPriority w:val="99"/>
    <w:rsid w:val="006B796D"/>
    <w:pPr>
      <w:spacing w:after="120" w:line="480" w:lineRule="auto"/>
    </w:pPr>
  </w:style>
  <w:style w:type="paragraph" w:customStyle="1" w:styleId="af2">
    <w:name w:val="Таблицы (моноширинный)"/>
    <w:basedOn w:val="1"/>
    <w:uiPriority w:val="99"/>
    <w:rsid w:val="00237E48"/>
    <w:pPr>
      <w:widowControl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pPr>
      <w:suppressAutoHyphens/>
    </w:pPr>
    <w:rPr>
      <w:color w:val="000000"/>
      <w:sz w:val="24"/>
      <w:szCs w:val="24"/>
    </w:rPr>
  </w:style>
  <w:style w:type="paragraph" w:customStyle="1" w:styleId="af3">
    <w:name w:val="Содержимое таблицы"/>
    <w:basedOn w:val="1"/>
  </w:style>
  <w:style w:type="paragraph" w:customStyle="1" w:styleId="af4">
    <w:name w:val="Заголовок таблицы"/>
    <w:basedOn w:val="af3"/>
  </w:style>
  <w:style w:type="table" w:customStyle="1" w:styleId="default-table-style">
    <w:name w:val="default-table-style"/>
    <w:rsid w:val="00B8267E"/>
    <w:tblPr>
      <w:tblInd w:w="0" w:type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Таблица1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Таблица2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Таблица3"/>
    <w:rsid w:val="00B8267E"/>
    <w:tblPr>
      <w:tblInd w:w="-108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6B7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16CB-D808-48D9-8036-6C1DD3F7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6506</TotalTime>
  <Pages>6</Pages>
  <Words>2610</Words>
  <Characters>14881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HOME</Company>
  <LinksUpToDate>false</LinksUpToDate>
  <CharactersWithSpaces>17457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"</dc:creator>
  <dc:description>Документ экспортирован из системы ГАРАНТ</dc:description>
  <cp:lastModifiedBy>user</cp:lastModifiedBy>
  <cp:revision>82</cp:revision>
  <cp:lastPrinted>2013-09-16T07:54:00Z</cp:lastPrinted>
  <dcterms:created xsi:type="dcterms:W3CDTF">2014-01-12T10:50:00Z</dcterms:created>
  <dcterms:modified xsi:type="dcterms:W3CDTF">2015-12-11T06:15:00Z</dcterms:modified>
  <dc:language>ru-RU</dc:language>
</cp:coreProperties>
</file>