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B7" w:rsidRPr="002E36B7" w:rsidRDefault="002E36B7" w:rsidP="002E36B7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2E36B7">
        <w:rPr>
          <w:b w:val="0"/>
          <w:bCs w:val="0"/>
          <w:color w:val="000000"/>
        </w:rPr>
        <w:t>Правила позитивного общения с ребенком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 xml:space="preserve">1. </w:t>
      </w:r>
      <w:proofErr w:type="gramStart"/>
      <w:r w:rsidRPr="002E36B7">
        <w:rPr>
          <w:color w:val="333333"/>
          <w:sz w:val="36"/>
          <w:szCs w:val="36"/>
        </w:rPr>
        <w:t>Безусловно</w:t>
      </w:r>
      <w:proofErr w:type="gramEnd"/>
      <w:r w:rsidRPr="002E36B7">
        <w:rPr>
          <w:color w:val="333333"/>
          <w:sz w:val="36"/>
          <w:szCs w:val="36"/>
        </w:rPr>
        <w:t xml:space="preserve"> принимайте ребенка и уважайте ребенка.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2. Если Вы рассержены на ребенка, нужно выражать свое недовольство. Но не ребенком в целом, а его отдельными действиями.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3. Можно осуждать действия ребенка, но не его чувства. Раз чувства у него возникли, значит, для этого есть основания.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4. Недовольство действиями ребенка не должно быть систематическим, иначе оно перерастет в неприятие ребенка.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5. Активно выслушивайте его переживания и потребности.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6. Будьте (читайте, играйте, занимайтесь) вместе.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7. Не вмешивайтесь в занятия, с которыми он справляется.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8. Помогайте, когда он просит.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9. Поддерживайте успехи.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10. Делитесь своими чувствами.</w:t>
      </w:r>
    </w:p>
    <w:p w:rsidR="002E36B7" w:rsidRPr="002E36B7" w:rsidRDefault="002E36B7" w:rsidP="002E36B7">
      <w:pPr>
        <w:pStyle w:val="a3"/>
        <w:shd w:val="clear" w:color="auto" w:fill="FFFFFF"/>
        <w:jc w:val="both"/>
        <w:textAlignment w:val="baseline"/>
        <w:rPr>
          <w:color w:val="333333"/>
          <w:sz w:val="36"/>
          <w:szCs w:val="36"/>
        </w:rPr>
      </w:pPr>
      <w:r w:rsidRPr="002E36B7">
        <w:rPr>
          <w:color w:val="333333"/>
          <w:sz w:val="36"/>
          <w:szCs w:val="36"/>
        </w:rPr>
        <w:t>11. Конструктивно разрешайте конфликты.</w:t>
      </w:r>
    </w:p>
    <w:p w:rsidR="00000000" w:rsidRPr="002E36B7" w:rsidRDefault="002E36B7" w:rsidP="002E36B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00000" w:rsidRPr="002E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36B7"/>
    <w:rsid w:val="002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2014-09-17T09:05:00Z</dcterms:created>
  <dcterms:modified xsi:type="dcterms:W3CDTF">2014-09-17T09:06:00Z</dcterms:modified>
</cp:coreProperties>
</file>